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78E557" w14:textId="1609759D" w:rsidR="00862276" w:rsidRPr="00822F44" w:rsidRDefault="00393256" w:rsidP="00454CAA">
      <w:pPr>
        <w:ind w:left="360"/>
        <w:jc w:val="center"/>
        <w:rPr>
          <w:b/>
          <w:sz w:val="28"/>
          <w:szCs w:val="28"/>
        </w:rPr>
      </w:pPr>
      <w:bookmarkStart w:id="0" w:name="_Ref406581581"/>
      <w:r>
        <w:rPr>
          <w:b/>
          <w:bCs/>
          <w:sz w:val="36"/>
          <w:szCs w:val="36"/>
        </w:rPr>
        <w:t>1</w:t>
      </w:r>
      <w:r w:rsidR="00683EA2">
        <w:rPr>
          <w:b/>
          <w:bCs/>
          <w:sz w:val="36"/>
          <w:szCs w:val="36"/>
        </w:rPr>
        <w:t>7</w:t>
      </w:r>
      <w:r w:rsidR="001B661A">
        <w:rPr>
          <w:b/>
          <w:bCs/>
          <w:sz w:val="36"/>
          <w:szCs w:val="36"/>
        </w:rPr>
        <w:t xml:space="preserve">. </w:t>
      </w:r>
      <w:r w:rsidR="00862276" w:rsidRPr="00822F44">
        <w:rPr>
          <w:b/>
          <w:bCs/>
          <w:sz w:val="36"/>
          <w:szCs w:val="36"/>
        </w:rPr>
        <w:t xml:space="preserve">zasedání ZO Černolice dne </w:t>
      </w:r>
      <w:r w:rsidR="00683EA2">
        <w:rPr>
          <w:b/>
          <w:bCs/>
          <w:sz w:val="36"/>
          <w:szCs w:val="36"/>
        </w:rPr>
        <w:t>12</w:t>
      </w:r>
      <w:r w:rsidR="00862276" w:rsidRPr="00822F44">
        <w:rPr>
          <w:b/>
          <w:bCs/>
          <w:sz w:val="36"/>
          <w:szCs w:val="36"/>
        </w:rPr>
        <w:t xml:space="preserve">. </w:t>
      </w:r>
      <w:r w:rsidR="00683EA2">
        <w:rPr>
          <w:b/>
          <w:bCs/>
          <w:sz w:val="36"/>
          <w:szCs w:val="36"/>
        </w:rPr>
        <w:t>6</w:t>
      </w:r>
      <w:r w:rsidR="001425D0">
        <w:rPr>
          <w:b/>
          <w:bCs/>
          <w:sz w:val="36"/>
          <w:szCs w:val="36"/>
        </w:rPr>
        <w:t>. 20</w:t>
      </w:r>
      <w:bookmarkEnd w:id="0"/>
      <w:r w:rsidR="001F1528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4</w:t>
      </w:r>
      <w:r w:rsidR="00CC5141">
        <w:rPr>
          <w:b/>
          <w:bCs/>
          <w:sz w:val="36"/>
          <w:szCs w:val="36"/>
        </w:rPr>
        <w:t xml:space="preserve"> v 19hod na Obecním úřadě Černolice</w:t>
      </w:r>
    </w:p>
    <w:p w14:paraId="5C03381C" w14:textId="77777777" w:rsidR="00862276" w:rsidRPr="00822F44" w:rsidRDefault="00862276" w:rsidP="00862276">
      <w:pPr>
        <w:tabs>
          <w:tab w:val="left" w:pos="5100"/>
        </w:tabs>
        <w:rPr>
          <w:b/>
          <w:sz w:val="28"/>
          <w:szCs w:val="28"/>
        </w:rPr>
      </w:pPr>
      <w:r w:rsidRPr="00822F44">
        <w:rPr>
          <w:b/>
          <w:sz w:val="28"/>
          <w:szCs w:val="28"/>
        </w:rPr>
        <w:tab/>
      </w:r>
    </w:p>
    <w:p w14:paraId="01A4706C" w14:textId="2E92FACA" w:rsidR="00BB6D7D" w:rsidRDefault="00BB6D7D" w:rsidP="00BB6D7D">
      <w:pPr>
        <w:pStyle w:val="Bezmezer"/>
        <w:tabs>
          <w:tab w:val="left" w:pos="4253"/>
        </w:tabs>
        <w:rPr>
          <w:sz w:val="20"/>
          <w:szCs w:val="20"/>
        </w:rPr>
      </w:pPr>
      <w:r>
        <w:rPr>
          <w:sz w:val="20"/>
          <w:szCs w:val="20"/>
        </w:rPr>
        <w:t>Zasedání zastupitelstva zahájeno v 19:00 hod.</w:t>
      </w:r>
      <w:r>
        <w:rPr>
          <w:sz w:val="20"/>
          <w:szCs w:val="20"/>
        </w:rPr>
        <w:br/>
        <w:t>Zasedání zastupitelstva ukončeno ve 20:00 hod.</w:t>
      </w:r>
    </w:p>
    <w:p w14:paraId="1C799A0E" w14:textId="77777777" w:rsidR="00BB6D7D" w:rsidRDefault="00BB6D7D" w:rsidP="00BB6D7D">
      <w:pPr>
        <w:pStyle w:val="Bezmezer"/>
        <w:tabs>
          <w:tab w:val="left" w:pos="4253"/>
        </w:tabs>
        <w:rPr>
          <w:sz w:val="20"/>
          <w:szCs w:val="20"/>
        </w:rPr>
      </w:pPr>
    </w:p>
    <w:p w14:paraId="0017D51F" w14:textId="3181006C" w:rsidR="00BB6D7D" w:rsidRDefault="00BB6D7D" w:rsidP="00BB6D7D">
      <w:pPr>
        <w:pStyle w:val="Bezmezer"/>
        <w:tabs>
          <w:tab w:val="left" w:pos="2268"/>
        </w:tabs>
        <w:rPr>
          <w:sz w:val="20"/>
          <w:szCs w:val="20"/>
        </w:rPr>
      </w:pPr>
      <w:r>
        <w:rPr>
          <w:b/>
          <w:sz w:val="20"/>
          <w:szCs w:val="20"/>
        </w:rPr>
        <w:t>Přítomní zastupitelé:</w:t>
      </w:r>
      <w:r>
        <w:rPr>
          <w:sz w:val="20"/>
          <w:szCs w:val="20"/>
        </w:rPr>
        <w:tab/>
        <w:t xml:space="preserve">Drobílková Daniela, Hodek Drahomír, Horník Jiří, Mudr Jiří, </w:t>
      </w:r>
    </w:p>
    <w:p w14:paraId="181D392E" w14:textId="07D65DA5" w:rsidR="00BB6D7D" w:rsidRPr="00566674" w:rsidRDefault="00BB6D7D" w:rsidP="00BB6D7D">
      <w:pPr>
        <w:pStyle w:val="Bezmezer"/>
        <w:tabs>
          <w:tab w:val="left" w:pos="2268"/>
        </w:tabs>
      </w:pPr>
      <w:r>
        <w:rPr>
          <w:sz w:val="20"/>
          <w:szCs w:val="20"/>
        </w:rPr>
        <w:tab/>
        <w:t xml:space="preserve">Michal Jiří, </w:t>
      </w:r>
      <w:proofErr w:type="spellStart"/>
      <w:r>
        <w:rPr>
          <w:sz w:val="20"/>
          <w:szCs w:val="20"/>
        </w:rPr>
        <w:t>Sgalitzerová</w:t>
      </w:r>
      <w:proofErr w:type="spellEnd"/>
      <w:r>
        <w:rPr>
          <w:sz w:val="20"/>
          <w:szCs w:val="20"/>
        </w:rPr>
        <w:t xml:space="preserve"> Lenka, Schmidt Pavel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Omluveni:</w:t>
      </w:r>
      <w:r>
        <w:rPr>
          <w:b/>
          <w:bCs/>
          <w:sz w:val="20"/>
          <w:szCs w:val="20"/>
        </w:rPr>
        <w:tab/>
      </w:r>
      <w:proofErr w:type="spellStart"/>
      <w:r w:rsidR="00566674" w:rsidRPr="00566674">
        <w:rPr>
          <w:sz w:val="20"/>
          <w:szCs w:val="20"/>
        </w:rPr>
        <w:t>Jiras</w:t>
      </w:r>
      <w:proofErr w:type="spellEnd"/>
      <w:r w:rsidR="00566674" w:rsidRPr="00566674">
        <w:rPr>
          <w:sz w:val="20"/>
          <w:szCs w:val="20"/>
        </w:rPr>
        <w:t xml:space="preserve"> Vladimír</w:t>
      </w:r>
    </w:p>
    <w:p w14:paraId="34274D4D" w14:textId="77777777" w:rsidR="00BB6D7D" w:rsidRDefault="00BB6D7D" w:rsidP="00BB6D7D">
      <w:pPr>
        <w:pStyle w:val="Bezmezer"/>
        <w:tabs>
          <w:tab w:val="left" w:pos="2268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Neomluveni:</w:t>
      </w:r>
      <w:r>
        <w:rPr>
          <w:b/>
          <w:bCs/>
          <w:sz w:val="20"/>
          <w:szCs w:val="20"/>
        </w:rPr>
        <w:tab/>
      </w:r>
    </w:p>
    <w:p w14:paraId="62CD4BEA" w14:textId="77777777" w:rsidR="00BB6D7D" w:rsidRDefault="00BB6D7D" w:rsidP="00BB6D7D">
      <w:pPr>
        <w:tabs>
          <w:tab w:val="left" w:pos="2268"/>
        </w:tabs>
        <w:rPr>
          <w:b/>
          <w:sz w:val="28"/>
          <w:szCs w:val="28"/>
        </w:rPr>
      </w:pPr>
      <w:r>
        <w:rPr>
          <w:b/>
          <w:szCs w:val="20"/>
        </w:rPr>
        <w:t>Předsedající:</w:t>
      </w:r>
      <w:r>
        <w:rPr>
          <w:szCs w:val="20"/>
        </w:rPr>
        <w:tab/>
        <w:t>Pavel Schmidt</w:t>
      </w:r>
    </w:p>
    <w:p w14:paraId="028C6D9B" w14:textId="77777777" w:rsidR="00D308D9" w:rsidRDefault="00D308D9" w:rsidP="00862276">
      <w:pPr>
        <w:rPr>
          <w:b/>
          <w:szCs w:val="20"/>
        </w:rPr>
      </w:pPr>
    </w:p>
    <w:p w14:paraId="60558835" w14:textId="77777777" w:rsidR="00DD0F1C" w:rsidRDefault="00862276" w:rsidP="00DD0F1C">
      <w:pPr>
        <w:rPr>
          <w:b/>
          <w:szCs w:val="20"/>
        </w:rPr>
      </w:pPr>
      <w:r w:rsidRPr="00822F44">
        <w:rPr>
          <w:b/>
          <w:szCs w:val="20"/>
        </w:rPr>
        <w:t>Návrh programu</w:t>
      </w:r>
    </w:p>
    <w:p w14:paraId="4C573C3C" w14:textId="77777777" w:rsidR="00DD0F1C" w:rsidRPr="00DD0F1C" w:rsidRDefault="00DD0F1C" w:rsidP="00DD0F1C">
      <w:pPr>
        <w:rPr>
          <w:szCs w:val="20"/>
        </w:rPr>
      </w:pPr>
    </w:p>
    <w:p w14:paraId="1876FF37" w14:textId="77777777" w:rsidR="00390C8E" w:rsidRDefault="00DD0F1C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"1-1" \n \u </w:instrText>
      </w:r>
      <w:r>
        <w:fldChar w:fldCharType="separate"/>
      </w:r>
      <w:r w:rsidR="00390C8E">
        <w:rPr>
          <w:noProof/>
        </w:rPr>
        <w:t>1.</w:t>
      </w:r>
      <w:r w:rsidR="00390C8E"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="00390C8E" w:rsidRPr="00704F14">
        <w:rPr>
          <w:caps/>
          <w:noProof/>
        </w:rPr>
        <w:t>V</w:t>
      </w:r>
      <w:r w:rsidR="00390C8E">
        <w:rPr>
          <w:noProof/>
        </w:rPr>
        <w:t>olba členů návrhové komise</w:t>
      </w:r>
    </w:p>
    <w:p w14:paraId="2829ADDC" w14:textId="77777777" w:rsidR="00390C8E" w:rsidRDefault="00390C8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704F14">
        <w:rPr>
          <w:caps/>
          <w:noProof/>
        </w:rPr>
        <w:t>V</w:t>
      </w:r>
      <w:r>
        <w:rPr>
          <w:noProof/>
        </w:rPr>
        <w:t>olba ověřovatelů zápisu</w:t>
      </w:r>
    </w:p>
    <w:p w14:paraId="61FF9255" w14:textId="77777777" w:rsidR="00390C8E" w:rsidRDefault="00390C8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Kontrola minulého zápisu</w:t>
      </w:r>
    </w:p>
    <w:p w14:paraId="249DB6AD" w14:textId="77777777" w:rsidR="00390C8E" w:rsidRDefault="00390C8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Schválení programu</w:t>
      </w:r>
    </w:p>
    <w:p w14:paraId="5175BE9F" w14:textId="77777777" w:rsidR="00390C8E" w:rsidRDefault="00390C8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Rezignace zastupitelky</w:t>
      </w:r>
    </w:p>
    <w:p w14:paraId="2D1EC74F" w14:textId="77777777" w:rsidR="00390C8E" w:rsidRDefault="00390C8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Schválení Závěrečného účtu za rok 2023</w:t>
      </w:r>
    </w:p>
    <w:p w14:paraId="10D0EA9C" w14:textId="77777777" w:rsidR="00390C8E" w:rsidRDefault="00390C8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Schválení Účetní závěrky za rok 2023</w:t>
      </w:r>
    </w:p>
    <w:p w14:paraId="39C50C08" w14:textId="77777777" w:rsidR="00390C8E" w:rsidRDefault="00390C8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Odkup pozemku</w:t>
      </w:r>
    </w:p>
    <w:p w14:paraId="576B72EF" w14:textId="77777777" w:rsidR="00390C8E" w:rsidRDefault="00390C8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Dar v nouzi</w:t>
      </w:r>
    </w:p>
    <w:p w14:paraId="50252778" w14:textId="77777777" w:rsidR="00390C8E" w:rsidRDefault="00390C8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Různé</w:t>
      </w:r>
    </w:p>
    <w:p w14:paraId="15565FD7" w14:textId="3C680EF8" w:rsidR="00DD0F1C" w:rsidRDefault="00DD0F1C">
      <w:r>
        <w:fldChar w:fldCharType="end"/>
      </w:r>
    </w:p>
    <w:p w14:paraId="6A07E8F9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" w:name="_Toc406581013"/>
      <w:bookmarkStart w:id="2" w:name="_Toc406581046"/>
      <w:bookmarkStart w:id="3" w:name="_Toc406581134"/>
      <w:bookmarkStart w:id="4" w:name="_Toc406581250"/>
      <w:bookmarkStart w:id="5" w:name="_Ref406581392"/>
      <w:bookmarkStart w:id="6" w:name="_Toc406588091"/>
      <w:bookmarkStart w:id="7" w:name="_Toc410208214"/>
      <w:bookmarkStart w:id="8" w:name="_Toc449344890"/>
      <w:bookmarkStart w:id="9" w:name="_Toc449538848"/>
      <w:bookmarkStart w:id="10" w:name="_Toc167888247"/>
      <w:bookmarkStart w:id="11" w:name="_Toc167890455"/>
      <w:bookmarkStart w:id="12" w:name="_Toc168305913"/>
      <w:bookmarkStart w:id="13" w:name="_Toc168306256"/>
      <w:bookmarkStart w:id="14" w:name="_Toc168325104"/>
      <w:bookmarkStart w:id="15" w:name="_Toc168494138"/>
      <w:r w:rsidRPr="00DD0F1C">
        <w:rPr>
          <w:caps/>
          <w:szCs w:val="20"/>
        </w:rPr>
        <w:t>V</w:t>
      </w:r>
      <w:r w:rsidRPr="00DD0F1C">
        <w:rPr>
          <w:szCs w:val="20"/>
        </w:rPr>
        <w:t>olba členů návrhové komise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4C819643" w14:textId="2672F768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CC5141">
        <w:rPr>
          <w:szCs w:val="20"/>
        </w:rPr>
        <w:t xml:space="preserve"> Vladimír </w:t>
      </w:r>
      <w:proofErr w:type="spellStart"/>
      <w:r w:rsidR="00CC5141">
        <w:rPr>
          <w:szCs w:val="20"/>
        </w:rPr>
        <w:t>Jiras</w:t>
      </w:r>
      <w:proofErr w:type="spellEnd"/>
      <w:r w:rsidR="00CC5141">
        <w:rPr>
          <w:szCs w:val="20"/>
        </w:rPr>
        <w:t xml:space="preserve">, </w:t>
      </w:r>
      <w:r w:rsidR="00A37A80">
        <w:rPr>
          <w:szCs w:val="20"/>
        </w:rPr>
        <w:t>Drahomír Hodek</w:t>
      </w:r>
      <w:r w:rsidR="00E75944">
        <w:rPr>
          <w:szCs w:val="20"/>
        </w:rPr>
        <w:t>.</w:t>
      </w:r>
    </w:p>
    <w:p w14:paraId="226E6135" w14:textId="10EB5341" w:rsidR="00B06873" w:rsidRPr="00B86401" w:rsidRDefault="00B06873" w:rsidP="00862276">
      <w:pPr>
        <w:tabs>
          <w:tab w:val="left" w:pos="567"/>
        </w:tabs>
        <w:rPr>
          <w:bCs/>
          <w:szCs w:val="20"/>
        </w:rPr>
      </w:pPr>
      <w:r w:rsidRPr="00822F44">
        <w:rPr>
          <w:b/>
          <w:szCs w:val="20"/>
        </w:rPr>
        <w:t>Jiné návrhy:</w:t>
      </w:r>
      <w:r w:rsidR="00B86401">
        <w:rPr>
          <w:b/>
          <w:szCs w:val="20"/>
        </w:rPr>
        <w:t xml:space="preserve"> </w:t>
      </w:r>
      <w:r w:rsidR="00B86401" w:rsidRPr="00B86401">
        <w:rPr>
          <w:bCs/>
          <w:szCs w:val="20"/>
        </w:rPr>
        <w:t xml:space="preserve">Daniela Drobílková místo Vladimíra </w:t>
      </w:r>
      <w:proofErr w:type="spellStart"/>
      <w:r w:rsidR="00B86401" w:rsidRPr="00B86401">
        <w:rPr>
          <w:bCs/>
          <w:szCs w:val="20"/>
        </w:rPr>
        <w:t>Jirase</w:t>
      </w:r>
      <w:proofErr w:type="spellEnd"/>
      <w:r w:rsidR="00B86401" w:rsidRPr="00B86401">
        <w:rPr>
          <w:bCs/>
          <w:szCs w:val="20"/>
        </w:rPr>
        <w:t>.</w:t>
      </w:r>
    </w:p>
    <w:p w14:paraId="7F93F20F" w14:textId="77777777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D0138A" w:rsidRPr="00822F44" w14:paraId="27B17B2C" w14:textId="77777777" w:rsidTr="007F0B1C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3E7F8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6E040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5B1D8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486F6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A4207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3E0A4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DF0DD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DF65E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D0138A" w:rsidRPr="00822F44" w14:paraId="2D5F5FAF" w14:textId="77777777" w:rsidTr="007F0B1C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F06BF" w14:textId="0D325D76" w:rsidR="00D0138A" w:rsidRPr="00822F44" w:rsidRDefault="00E75944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2BD54" w14:textId="3F8DD1AA" w:rsidR="00D0138A" w:rsidRPr="00822F44" w:rsidRDefault="00E75944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62797" w14:textId="22B20479" w:rsidR="00D0138A" w:rsidRPr="00822F44" w:rsidRDefault="00E75944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9B128" w14:textId="59193F49" w:rsidR="00D0138A" w:rsidRPr="00822F44" w:rsidRDefault="00566674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E3B8D" w14:textId="3B4B0DD1" w:rsidR="00D0138A" w:rsidRPr="00822F44" w:rsidRDefault="00E75944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F58FB" w14:textId="175AE6E9" w:rsidR="00D0138A" w:rsidRPr="00822F44" w:rsidRDefault="00E75944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556F9" w14:textId="4D4B1FDE" w:rsidR="00D0138A" w:rsidRPr="00822F44" w:rsidRDefault="00E75944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6545E" w14:textId="2D6C4641" w:rsidR="00D0138A" w:rsidRPr="00822F44" w:rsidRDefault="00E75944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89462D0" w14:textId="21D4187C" w:rsidR="00B06873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1B661A">
        <w:rPr>
          <w:b/>
          <w:szCs w:val="20"/>
        </w:rPr>
        <w:t>1</w:t>
      </w:r>
      <w:r w:rsidRPr="00822F44">
        <w:rPr>
          <w:b/>
          <w:szCs w:val="20"/>
        </w:rPr>
        <w:t>-</w:t>
      </w:r>
      <w:r w:rsidR="00ED77B5">
        <w:rPr>
          <w:b/>
          <w:szCs w:val="20"/>
        </w:rPr>
        <w:t>1</w:t>
      </w:r>
      <w:r w:rsidR="00683EA2">
        <w:rPr>
          <w:b/>
          <w:szCs w:val="20"/>
        </w:rPr>
        <w:t>7</w:t>
      </w:r>
      <w:r w:rsidR="001F1528">
        <w:rPr>
          <w:b/>
          <w:szCs w:val="20"/>
        </w:rPr>
        <w:t>-202</w:t>
      </w:r>
      <w:r w:rsidR="00393256">
        <w:rPr>
          <w:b/>
          <w:szCs w:val="20"/>
        </w:rPr>
        <w:t>4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 xml:space="preserve">ZO schvaluje členy návrhové komise </w:t>
      </w:r>
      <w:r w:rsidR="00B86401">
        <w:rPr>
          <w:szCs w:val="20"/>
        </w:rPr>
        <w:t>Daniela Drobílková</w:t>
      </w:r>
      <w:r w:rsidR="00CC5141">
        <w:rPr>
          <w:szCs w:val="20"/>
        </w:rPr>
        <w:t xml:space="preserve"> a </w:t>
      </w:r>
      <w:r w:rsidR="00A37A80">
        <w:rPr>
          <w:szCs w:val="20"/>
        </w:rPr>
        <w:t>Drahomíra Hodka</w:t>
      </w:r>
      <w:r w:rsidR="00EA36F6">
        <w:rPr>
          <w:szCs w:val="20"/>
        </w:rPr>
        <w:t>.</w:t>
      </w:r>
    </w:p>
    <w:p w14:paraId="2F9F99DC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6" w:name="_Toc406581014"/>
      <w:bookmarkStart w:id="17" w:name="_Toc406581047"/>
      <w:bookmarkStart w:id="18" w:name="_Toc406581135"/>
      <w:bookmarkStart w:id="19" w:name="_Toc406581251"/>
      <w:bookmarkStart w:id="20" w:name="_Toc406588092"/>
      <w:bookmarkStart w:id="21" w:name="_Toc410208215"/>
      <w:bookmarkStart w:id="22" w:name="_Toc449344891"/>
      <w:bookmarkStart w:id="23" w:name="_Toc449538849"/>
      <w:bookmarkStart w:id="24" w:name="_Toc167888248"/>
      <w:bookmarkStart w:id="25" w:name="_Toc167890456"/>
      <w:bookmarkStart w:id="26" w:name="_Toc168305914"/>
      <w:bookmarkStart w:id="27" w:name="_Toc168306257"/>
      <w:bookmarkStart w:id="28" w:name="_Toc168325105"/>
      <w:bookmarkStart w:id="29" w:name="_Toc168494139"/>
      <w:r w:rsidRPr="00DD0F1C">
        <w:rPr>
          <w:caps/>
          <w:szCs w:val="20"/>
        </w:rPr>
        <w:t>V</w:t>
      </w:r>
      <w:r w:rsidRPr="00DD0F1C">
        <w:rPr>
          <w:szCs w:val="20"/>
        </w:rPr>
        <w:t>olba ověřovatelů zápisu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DD0F1C">
        <w:rPr>
          <w:szCs w:val="20"/>
        </w:rPr>
        <w:t xml:space="preserve"> </w:t>
      </w:r>
    </w:p>
    <w:p w14:paraId="18DE4DAA" w14:textId="5509D8B5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372F8E">
        <w:rPr>
          <w:szCs w:val="20"/>
        </w:rPr>
        <w:t xml:space="preserve"> </w:t>
      </w:r>
      <w:r w:rsidR="00D0138A">
        <w:rPr>
          <w:szCs w:val="20"/>
        </w:rPr>
        <w:t>Daniela Drobílková</w:t>
      </w:r>
      <w:r>
        <w:rPr>
          <w:szCs w:val="20"/>
        </w:rPr>
        <w:t xml:space="preserve">, </w:t>
      </w:r>
      <w:r w:rsidR="00EA36F6">
        <w:rPr>
          <w:szCs w:val="20"/>
        </w:rPr>
        <w:t xml:space="preserve">Jiří </w:t>
      </w:r>
      <w:proofErr w:type="spellStart"/>
      <w:r w:rsidR="00EA36F6">
        <w:rPr>
          <w:szCs w:val="20"/>
        </w:rPr>
        <w:t>Mudr</w:t>
      </w:r>
      <w:r w:rsidR="00382D74">
        <w:rPr>
          <w:szCs w:val="20"/>
        </w:rPr>
        <w:t>.</w:t>
      </w:r>
      <w:proofErr w:type="spellEnd"/>
    </w:p>
    <w:p w14:paraId="3AA9A19C" w14:textId="7CB02B8C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D0138A" w:rsidRPr="00822F44" w14:paraId="473DBD0D" w14:textId="77777777" w:rsidTr="007F0B1C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29D96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4765B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D6C6E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59CF6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383E1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7019D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5CAB0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D95EE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B86401" w:rsidRPr="00822F44" w14:paraId="6422EAED" w14:textId="77777777" w:rsidTr="00172AD7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FC0BC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1B0DB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AA31D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07C8F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73871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D0D42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27E62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75489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233CA3D3" w14:textId="422E9CED" w:rsidR="00B06873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2</w:t>
      </w:r>
      <w:r w:rsidRPr="00822F44">
        <w:rPr>
          <w:b/>
          <w:szCs w:val="20"/>
        </w:rPr>
        <w:t>-</w:t>
      </w:r>
      <w:r w:rsidR="00ED77B5">
        <w:rPr>
          <w:b/>
          <w:szCs w:val="20"/>
        </w:rPr>
        <w:t>1</w:t>
      </w:r>
      <w:r w:rsidR="00683EA2">
        <w:rPr>
          <w:b/>
          <w:szCs w:val="20"/>
        </w:rPr>
        <w:t>7</w:t>
      </w:r>
      <w:r w:rsidR="001F1528">
        <w:rPr>
          <w:b/>
          <w:szCs w:val="20"/>
        </w:rPr>
        <w:t>-202</w:t>
      </w:r>
      <w:r w:rsidR="00393256">
        <w:rPr>
          <w:b/>
          <w:szCs w:val="20"/>
        </w:rPr>
        <w:t>4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 xml:space="preserve">ZO schvaluje </w:t>
      </w:r>
      <w:r>
        <w:rPr>
          <w:szCs w:val="20"/>
        </w:rPr>
        <w:t>ověřovatele zápisu</w:t>
      </w:r>
      <w:r w:rsidRPr="00822F44">
        <w:rPr>
          <w:szCs w:val="20"/>
        </w:rPr>
        <w:t xml:space="preserve"> </w:t>
      </w:r>
      <w:r w:rsidR="00D0138A">
        <w:rPr>
          <w:szCs w:val="20"/>
        </w:rPr>
        <w:t>Daniela Drobílková</w:t>
      </w:r>
      <w:r>
        <w:rPr>
          <w:szCs w:val="20"/>
        </w:rPr>
        <w:t xml:space="preserve"> a </w:t>
      </w:r>
      <w:r w:rsidR="00EA36F6">
        <w:rPr>
          <w:szCs w:val="20"/>
        </w:rPr>
        <w:t xml:space="preserve">Jiří </w:t>
      </w:r>
      <w:proofErr w:type="spellStart"/>
      <w:r w:rsidR="00EA36F6">
        <w:rPr>
          <w:szCs w:val="20"/>
        </w:rPr>
        <w:t>Mudr</w:t>
      </w:r>
      <w:r w:rsidR="001B7D89">
        <w:rPr>
          <w:szCs w:val="20"/>
        </w:rPr>
        <w:t>.</w:t>
      </w:r>
      <w:proofErr w:type="spellEnd"/>
    </w:p>
    <w:p w14:paraId="1F6C2D8F" w14:textId="77777777" w:rsidR="00372F8E" w:rsidRPr="00DD0F1C" w:rsidRDefault="00372F8E" w:rsidP="00372F8E">
      <w:pPr>
        <w:pStyle w:val="Nadpis1"/>
        <w:numPr>
          <w:ilvl w:val="0"/>
          <w:numId w:val="15"/>
        </w:numPr>
        <w:rPr>
          <w:szCs w:val="20"/>
        </w:rPr>
      </w:pPr>
      <w:bookmarkStart w:id="30" w:name="_Toc407010454"/>
      <w:bookmarkStart w:id="31" w:name="_Toc409622509"/>
      <w:bookmarkStart w:id="32" w:name="_Toc409626509"/>
      <w:bookmarkStart w:id="33" w:name="_Toc410208216"/>
      <w:bookmarkStart w:id="34" w:name="_Toc449344892"/>
      <w:bookmarkStart w:id="35" w:name="_Toc449538850"/>
      <w:bookmarkStart w:id="36" w:name="_Toc167888249"/>
      <w:bookmarkStart w:id="37" w:name="_Toc167890457"/>
      <w:bookmarkStart w:id="38" w:name="_Toc168305915"/>
      <w:bookmarkStart w:id="39" w:name="_Toc168306258"/>
      <w:bookmarkStart w:id="40" w:name="_Toc168325106"/>
      <w:bookmarkStart w:id="41" w:name="_Toc168494140"/>
      <w:bookmarkStart w:id="42" w:name="_Toc406581137"/>
      <w:bookmarkStart w:id="43" w:name="_Toc406581253"/>
      <w:bookmarkStart w:id="44" w:name="_Toc406588094"/>
      <w:r>
        <w:rPr>
          <w:szCs w:val="20"/>
        </w:rPr>
        <w:t>Kontrola minulého zápisu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141C9CD2" w14:textId="48404405" w:rsidR="00372F8E" w:rsidRDefault="00372F8E" w:rsidP="00372F8E">
      <w:pPr>
        <w:rPr>
          <w:szCs w:val="20"/>
        </w:rPr>
      </w:pPr>
      <w:r>
        <w:rPr>
          <w:b/>
          <w:szCs w:val="20"/>
        </w:rPr>
        <w:t>Připomínky</w:t>
      </w:r>
      <w:r w:rsidRPr="00822F44">
        <w:rPr>
          <w:b/>
          <w:szCs w:val="20"/>
        </w:rPr>
        <w:t>:</w:t>
      </w:r>
      <w:r>
        <w:rPr>
          <w:szCs w:val="20"/>
        </w:rPr>
        <w:t xml:space="preserve"> </w:t>
      </w:r>
      <w:r w:rsidR="007D7C6A">
        <w:rPr>
          <w:szCs w:val="20"/>
        </w:rPr>
        <w:t>Bez připomínek</w:t>
      </w:r>
    </w:p>
    <w:p w14:paraId="680B94CC" w14:textId="77777777" w:rsidR="00386B3C" w:rsidRPr="00DD0F1C" w:rsidRDefault="00386B3C" w:rsidP="00372F8E">
      <w:pPr>
        <w:pStyle w:val="Nadpis1"/>
        <w:numPr>
          <w:ilvl w:val="0"/>
          <w:numId w:val="15"/>
        </w:numPr>
        <w:rPr>
          <w:szCs w:val="20"/>
        </w:rPr>
      </w:pPr>
      <w:bookmarkStart w:id="45" w:name="_Toc410208217"/>
      <w:bookmarkStart w:id="46" w:name="_Toc449344893"/>
      <w:bookmarkStart w:id="47" w:name="_Toc449538851"/>
      <w:bookmarkStart w:id="48" w:name="_Toc167888250"/>
      <w:bookmarkStart w:id="49" w:name="_Toc167890458"/>
      <w:bookmarkStart w:id="50" w:name="_Toc168305916"/>
      <w:bookmarkStart w:id="51" w:name="_Toc168306259"/>
      <w:bookmarkStart w:id="52" w:name="_Toc168325107"/>
      <w:bookmarkStart w:id="53" w:name="_Toc168494141"/>
      <w:r w:rsidRPr="00DD0F1C">
        <w:rPr>
          <w:szCs w:val="20"/>
        </w:rPr>
        <w:t>Schválení programu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1F58430F" w14:textId="20369260" w:rsidR="00386B3C" w:rsidRDefault="001425D0" w:rsidP="00386B3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386B3C">
        <w:rPr>
          <w:szCs w:val="20"/>
        </w:rPr>
        <w:t xml:space="preserve"> </w:t>
      </w:r>
      <w:r w:rsidR="00D22A96">
        <w:rPr>
          <w:szCs w:val="20"/>
        </w:rPr>
        <w:t xml:space="preserve">Schválení </w:t>
      </w:r>
      <w:r w:rsidR="00274183">
        <w:rPr>
          <w:szCs w:val="20"/>
        </w:rPr>
        <w:t xml:space="preserve">programu </w:t>
      </w:r>
      <w:r w:rsidR="00D22A96">
        <w:rPr>
          <w:szCs w:val="20"/>
        </w:rPr>
        <w:t xml:space="preserve">zasedání </w:t>
      </w:r>
      <w:r w:rsidR="00274183">
        <w:rPr>
          <w:szCs w:val="20"/>
        </w:rPr>
        <w:t>rozeslaného zastupitelům a vyvěšeného na úřední desce</w:t>
      </w:r>
      <w:r w:rsidR="00382D74">
        <w:rPr>
          <w:szCs w:val="20"/>
        </w:rPr>
        <w:t>.</w:t>
      </w:r>
    </w:p>
    <w:p w14:paraId="18114DF9" w14:textId="5C0F717B" w:rsidR="00386B3C" w:rsidRPr="00E333CB" w:rsidRDefault="00386B3C" w:rsidP="00386B3C">
      <w:pPr>
        <w:tabs>
          <w:tab w:val="left" w:pos="567"/>
        </w:tabs>
        <w:rPr>
          <w:bCs/>
          <w:szCs w:val="20"/>
        </w:rPr>
      </w:pPr>
      <w:r w:rsidRPr="00822F44">
        <w:rPr>
          <w:b/>
          <w:szCs w:val="20"/>
        </w:rPr>
        <w:t>Jiné návrhy:</w:t>
      </w:r>
      <w:r w:rsidR="00E333CB">
        <w:rPr>
          <w:b/>
          <w:szCs w:val="20"/>
        </w:rPr>
        <w:t xml:space="preserve"> </w:t>
      </w:r>
      <w:r w:rsidR="00E333CB">
        <w:rPr>
          <w:bCs/>
          <w:szCs w:val="20"/>
        </w:rPr>
        <w:t>Doplnění bod</w:t>
      </w:r>
      <w:r w:rsidR="00295081">
        <w:rPr>
          <w:bCs/>
          <w:szCs w:val="20"/>
        </w:rPr>
        <w:t>ů</w:t>
      </w:r>
      <w:r w:rsidR="00382D74">
        <w:rPr>
          <w:bCs/>
          <w:szCs w:val="20"/>
        </w:rPr>
        <w:t>:</w:t>
      </w:r>
      <w:r w:rsidR="00295081">
        <w:rPr>
          <w:bCs/>
          <w:szCs w:val="20"/>
        </w:rPr>
        <w:br/>
      </w:r>
      <w:r w:rsidR="00E333CB">
        <w:rPr>
          <w:bCs/>
          <w:szCs w:val="20"/>
        </w:rPr>
        <w:t xml:space="preserve">10. OZV </w:t>
      </w:r>
      <w:r w:rsidR="00382D74">
        <w:rPr>
          <w:bCs/>
          <w:szCs w:val="20"/>
        </w:rPr>
        <w:t>o</w:t>
      </w:r>
      <w:r w:rsidR="00E333CB">
        <w:rPr>
          <w:bCs/>
          <w:szCs w:val="20"/>
        </w:rPr>
        <w:t xml:space="preserve"> </w:t>
      </w:r>
      <w:r w:rsidR="00805D78">
        <w:rPr>
          <w:bCs/>
          <w:szCs w:val="20"/>
        </w:rPr>
        <w:t>veřejném</w:t>
      </w:r>
      <w:r w:rsidR="00E333CB">
        <w:rPr>
          <w:bCs/>
          <w:szCs w:val="20"/>
        </w:rPr>
        <w:t xml:space="preserve"> pořádku a čistotě</w:t>
      </w:r>
      <w:r w:rsidR="001B7D89">
        <w:rPr>
          <w:bCs/>
          <w:szCs w:val="20"/>
        </w:rPr>
        <w:t>,</w:t>
      </w:r>
      <w:r w:rsidR="00295081">
        <w:rPr>
          <w:bCs/>
          <w:szCs w:val="20"/>
        </w:rPr>
        <w:br/>
      </w:r>
      <w:r w:rsidR="00CB50C5">
        <w:rPr>
          <w:bCs/>
          <w:szCs w:val="20"/>
        </w:rPr>
        <w:t>11. Měření rychlosti</w:t>
      </w:r>
      <w:r w:rsidR="001B7D89">
        <w:rPr>
          <w:bCs/>
          <w:szCs w:val="20"/>
        </w:rPr>
        <w:t>,</w:t>
      </w:r>
      <w:r w:rsidR="00295081">
        <w:rPr>
          <w:bCs/>
          <w:szCs w:val="20"/>
        </w:rPr>
        <w:br/>
        <w:t>12. Sou</w:t>
      </w:r>
      <w:r w:rsidR="007D7C6A">
        <w:rPr>
          <w:bCs/>
          <w:szCs w:val="20"/>
        </w:rPr>
        <w:t>těž na stavbu kiosku</w:t>
      </w:r>
      <w:r w:rsidR="001B7D89">
        <w:rPr>
          <w:bCs/>
          <w:szCs w:val="20"/>
        </w:rPr>
        <w:t>.</w:t>
      </w:r>
    </w:p>
    <w:p w14:paraId="6AE913C9" w14:textId="75CB74F6" w:rsidR="00386B3C" w:rsidRDefault="00386B3C" w:rsidP="00386B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D0138A" w:rsidRPr="00822F44" w14:paraId="5B319AE0" w14:textId="77777777" w:rsidTr="007F0B1C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1F6E1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8F39F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70B74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F422C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A7470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1E09B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24DB5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C09D1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B86401" w:rsidRPr="00822F44" w14:paraId="0C26C7C1" w14:textId="77777777" w:rsidTr="00172AD7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B7A2A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A5E99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BD60C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F4241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DA4C8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77F73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11CBE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8872E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6BFB5512" w14:textId="0233D561" w:rsidR="00642472" w:rsidRDefault="00386B3C" w:rsidP="00862276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4</w:t>
      </w:r>
      <w:r w:rsidRPr="00822F44">
        <w:rPr>
          <w:b/>
          <w:szCs w:val="20"/>
        </w:rPr>
        <w:t>-</w:t>
      </w:r>
      <w:r w:rsidR="00ED77B5">
        <w:rPr>
          <w:b/>
          <w:szCs w:val="20"/>
        </w:rPr>
        <w:t>1</w:t>
      </w:r>
      <w:r w:rsidR="00683EA2">
        <w:rPr>
          <w:b/>
          <w:szCs w:val="20"/>
        </w:rPr>
        <w:t>7</w:t>
      </w:r>
      <w:r w:rsidR="001F1528">
        <w:rPr>
          <w:b/>
          <w:szCs w:val="20"/>
        </w:rPr>
        <w:t>-202</w:t>
      </w:r>
      <w:r w:rsidR="00393256">
        <w:rPr>
          <w:b/>
          <w:szCs w:val="20"/>
        </w:rPr>
        <w:t>4</w:t>
      </w:r>
      <w:r w:rsidRPr="00822F44">
        <w:rPr>
          <w:b/>
          <w:szCs w:val="20"/>
        </w:rPr>
        <w:t xml:space="preserve">: </w:t>
      </w:r>
      <w:r w:rsidR="001425D0" w:rsidRPr="00822F44">
        <w:rPr>
          <w:szCs w:val="20"/>
        </w:rPr>
        <w:t>ZO schvaluje</w:t>
      </w:r>
      <w:r w:rsidR="001425D0">
        <w:rPr>
          <w:szCs w:val="20"/>
        </w:rPr>
        <w:t xml:space="preserve"> předložený</w:t>
      </w:r>
      <w:r w:rsidR="001425D0" w:rsidRPr="00822F44">
        <w:rPr>
          <w:szCs w:val="20"/>
        </w:rPr>
        <w:t xml:space="preserve"> </w:t>
      </w:r>
      <w:r w:rsidR="001425D0">
        <w:rPr>
          <w:szCs w:val="20"/>
        </w:rPr>
        <w:t>program zasedání</w:t>
      </w:r>
      <w:r w:rsidR="00E333CB">
        <w:rPr>
          <w:szCs w:val="20"/>
        </w:rPr>
        <w:t xml:space="preserve"> včetně doplněn</w:t>
      </w:r>
      <w:r w:rsidR="00CB50C5">
        <w:rPr>
          <w:szCs w:val="20"/>
        </w:rPr>
        <w:t>ých</w:t>
      </w:r>
      <w:r w:rsidR="00E333CB">
        <w:rPr>
          <w:szCs w:val="20"/>
        </w:rPr>
        <w:t xml:space="preserve"> bod</w:t>
      </w:r>
      <w:r w:rsidR="00CB50C5">
        <w:rPr>
          <w:szCs w:val="20"/>
        </w:rPr>
        <w:t>ů</w:t>
      </w:r>
      <w:r w:rsidR="001B7D89">
        <w:rPr>
          <w:szCs w:val="20"/>
        </w:rPr>
        <w:t>.</w:t>
      </w:r>
    </w:p>
    <w:p w14:paraId="1D67371A" w14:textId="247AA412" w:rsidR="000479B0" w:rsidRPr="00DD0F1C" w:rsidRDefault="000479B0" w:rsidP="000479B0">
      <w:pPr>
        <w:pStyle w:val="Nadpis1"/>
        <w:numPr>
          <w:ilvl w:val="0"/>
          <w:numId w:val="15"/>
        </w:numPr>
        <w:rPr>
          <w:szCs w:val="20"/>
        </w:rPr>
      </w:pPr>
      <w:bookmarkStart w:id="54" w:name="_Toc168306260"/>
      <w:bookmarkStart w:id="55" w:name="_Toc168325108"/>
      <w:bookmarkStart w:id="56" w:name="_Toc168494142"/>
      <w:bookmarkStart w:id="57" w:name="_Toc11832887"/>
      <w:bookmarkStart w:id="58" w:name="_Toc11254183"/>
      <w:bookmarkStart w:id="59" w:name="_Toc11253252"/>
      <w:bookmarkStart w:id="60" w:name="_Toc10643494"/>
      <w:bookmarkStart w:id="61" w:name="_Toc10641655"/>
      <w:bookmarkStart w:id="62" w:name="_Toc10622985"/>
      <w:bookmarkStart w:id="63" w:name="_Toc10042424"/>
      <w:bookmarkStart w:id="64" w:name="_Toc10042018"/>
      <w:bookmarkStart w:id="65" w:name="_Toc10021683"/>
      <w:bookmarkStart w:id="66" w:name="_Toc9438915"/>
      <w:bookmarkStart w:id="67" w:name="_Toc9436435"/>
      <w:bookmarkStart w:id="68" w:name="_Toc9436363"/>
      <w:bookmarkStart w:id="69" w:name="_Toc9433971"/>
      <w:bookmarkStart w:id="70" w:name="_Toc43129311"/>
      <w:bookmarkStart w:id="71" w:name="_Toc43132579"/>
      <w:bookmarkStart w:id="72" w:name="_Toc43305344"/>
      <w:bookmarkStart w:id="73" w:name="_Toc43306768"/>
      <w:bookmarkStart w:id="74" w:name="_Toc72335891"/>
      <w:bookmarkStart w:id="75" w:name="_Toc73352793"/>
      <w:bookmarkStart w:id="76" w:name="_Toc74121385"/>
      <w:bookmarkStart w:id="77" w:name="_Toc74131197"/>
      <w:bookmarkStart w:id="78" w:name="_Toc74131215"/>
      <w:bookmarkStart w:id="79" w:name="_Toc74131233"/>
      <w:bookmarkStart w:id="80" w:name="_Toc74131251"/>
      <w:bookmarkStart w:id="81" w:name="_Toc74131269"/>
      <w:bookmarkStart w:id="82" w:name="_Toc74131339"/>
      <w:bookmarkStart w:id="83" w:name="_Toc74149838"/>
      <w:bookmarkStart w:id="84" w:name="_Toc74564845"/>
      <w:bookmarkStart w:id="85" w:name="_Toc74731576"/>
      <w:bookmarkStart w:id="86" w:name="_Toc75183796"/>
      <w:bookmarkStart w:id="87" w:name="_Toc75336718"/>
      <w:bookmarkStart w:id="88" w:name="_Toc75336775"/>
      <w:bookmarkStart w:id="89" w:name="_Toc75940722"/>
      <w:bookmarkStart w:id="90" w:name="_Toc75941624"/>
      <w:bookmarkStart w:id="91" w:name="_Toc75944798"/>
      <w:bookmarkStart w:id="92" w:name="_Toc75964783"/>
      <w:bookmarkStart w:id="93" w:name="_Toc103936556"/>
      <w:bookmarkStart w:id="94" w:name="_Toc104993043"/>
      <w:bookmarkStart w:id="95" w:name="_Toc106032892"/>
      <w:bookmarkStart w:id="96" w:name="_Toc106033440"/>
      <w:bookmarkStart w:id="97" w:name="_Toc106176223"/>
      <w:bookmarkStart w:id="98" w:name="_Toc106207026"/>
      <w:bookmarkStart w:id="99" w:name="_Toc134623239"/>
      <w:bookmarkStart w:id="100" w:name="_Toc135056781"/>
      <w:bookmarkStart w:id="101" w:name="_Toc135230507"/>
      <w:bookmarkStart w:id="102" w:name="_Toc135230557"/>
      <w:bookmarkStart w:id="103" w:name="_Toc135231440"/>
      <w:bookmarkStart w:id="104" w:name="_Toc135639962"/>
      <w:bookmarkStart w:id="105" w:name="_Toc135639991"/>
      <w:bookmarkStart w:id="106" w:name="_Toc135640036"/>
      <w:bookmarkStart w:id="107" w:name="_Toc135815028"/>
      <w:bookmarkStart w:id="108" w:name="_Toc167890459"/>
      <w:bookmarkStart w:id="109" w:name="_Toc168305917"/>
      <w:r>
        <w:rPr>
          <w:szCs w:val="20"/>
        </w:rPr>
        <w:lastRenderedPageBreak/>
        <w:t>Rezignace zastupitelky</w:t>
      </w:r>
      <w:bookmarkEnd w:id="54"/>
      <w:bookmarkEnd w:id="55"/>
      <w:bookmarkEnd w:id="56"/>
      <w:r w:rsidR="001B7D89">
        <w:rPr>
          <w:szCs w:val="20"/>
        </w:rPr>
        <w:t xml:space="preserve"> – informace na vědomí ZO</w:t>
      </w:r>
    </w:p>
    <w:p w14:paraId="1BB9B03F" w14:textId="69D60F52" w:rsidR="000479B0" w:rsidRDefault="000479B0" w:rsidP="000479B0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Paní Alena Matějková rezignovala na svůj mandát zastupitelky obce Černolice dne 3.6.2024</w:t>
      </w:r>
      <w:r w:rsidR="00382D74">
        <w:rPr>
          <w:szCs w:val="20"/>
        </w:rPr>
        <w:t>.</w:t>
      </w:r>
    </w:p>
    <w:p w14:paraId="69CB47D7" w14:textId="77777777" w:rsidR="000479B0" w:rsidRDefault="000479B0" w:rsidP="000479B0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0479B0" w:rsidRPr="00822F44" w14:paraId="1D92D427" w14:textId="77777777" w:rsidTr="007F0B1C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FEBDB" w14:textId="77777777" w:rsidR="000479B0" w:rsidRPr="00822F44" w:rsidRDefault="000479B0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807DA" w14:textId="77777777" w:rsidR="000479B0" w:rsidRPr="00822F44" w:rsidRDefault="000479B0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20120" w14:textId="77777777" w:rsidR="000479B0" w:rsidRPr="00822F44" w:rsidRDefault="000479B0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1F4AD" w14:textId="77777777" w:rsidR="000479B0" w:rsidRPr="00822F44" w:rsidRDefault="000479B0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478B2" w14:textId="77777777" w:rsidR="000479B0" w:rsidRPr="00822F44" w:rsidRDefault="000479B0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73B6C" w14:textId="77777777" w:rsidR="000479B0" w:rsidRPr="00822F44" w:rsidRDefault="000479B0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F9AB1" w14:textId="77777777" w:rsidR="000479B0" w:rsidRPr="00822F44" w:rsidRDefault="000479B0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E46E6" w14:textId="77777777" w:rsidR="000479B0" w:rsidRPr="00822F44" w:rsidRDefault="000479B0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B86401" w:rsidRPr="00822F44" w14:paraId="7FEE4B1C" w14:textId="77777777" w:rsidTr="00172AD7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9FB00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EF834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4CE7D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264F5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7D2CA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E434E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902D2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DF2F4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19853DC" w14:textId="13C372CE" w:rsidR="000479B0" w:rsidRPr="00295081" w:rsidRDefault="000479B0" w:rsidP="000479B0">
      <w:pPr>
        <w:rPr>
          <w:szCs w:val="20"/>
        </w:rPr>
      </w:pPr>
      <w:r>
        <w:rPr>
          <w:b/>
          <w:szCs w:val="20"/>
        </w:rPr>
        <w:t>Usnesení č. 5</w:t>
      </w:r>
      <w:r w:rsidRPr="00822F44">
        <w:rPr>
          <w:b/>
          <w:szCs w:val="20"/>
        </w:rPr>
        <w:t>-</w:t>
      </w:r>
      <w:r>
        <w:rPr>
          <w:b/>
          <w:szCs w:val="20"/>
        </w:rPr>
        <w:t>17-2024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>
        <w:rPr>
          <w:szCs w:val="20"/>
        </w:rPr>
        <w:t xml:space="preserve"> bere na vědomí, že dne 3.6.2024 rezignovala na mandát zastupitelky obce Černolice paní Alena Matějková.</w:t>
      </w:r>
    </w:p>
    <w:p w14:paraId="617A48CB" w14:textId="694E881C" w:rsidR="00642472" w:rsidRDefault="00642472" w:rsidP="000479B0">
      <w:pPr>
        <w:pStyle w:val="Nadpis1"/>
        <w:numPr>
          <w:ilvl w:val="0"/>
          <w:numId w:val="15"/>
        </w:numPr>
        <w:rPr>
          <w:szCs w:val="20"/>
        </w:rPr>
      </w:pPr>
      <w:bookmarkStart w:id="110" w:name="_Toc168306261"/>
      <w:bookmarkStart w:id="111" w:name="_Toc168325109"/>
      <w:bookmarkStart w:id="112" w:name="_Toc168494143"/>
      <w:r>
        <w:rPr>
          <w:szCs w:val="20"/>
        </w:rPr>
        <w:t>Schválení Závěrečného účtu za rok 20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>
        <w:rPr>
          <w:szCs w:val="20"/>
        </w:rPr>
        <w:t>2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>
        <w:rPr>
          <w:szCs w:val="20"/>
        </w:rPr>
        <w:t>3</w:t>
      </w:r>
      <w:bookmarkEnd w:id="108"/>
      <w:bookmarkEnd w:id="109"/>
      <w:bookmarkEnd w:id="110"/>
      <w:bookmarkEnd w:id="111"/>
      <w:bookmarkEnd w:id="112"/>
    </w:p>
    <w:p w14:paraId="2B4779BA" w14:textId="653507ED" w:rsidR="00642472" w:rsidRDefault="00642472" w:rsidP="00642472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Vedení obce předkládá závěrečný účet za rok 2023. </w:t>
      </w:r>
      <w:bookmarkStart w:id="113" w:name="_Hlk106031390"/>
      <w:r>
        <w:rPr>
          <w:szCs w:val="20"/>
        </w:rPr>
        <w:t xml:space="preserve">Obec </w:t>
      </w:r>
      <w:bookmarkEnd w:id="113"/>
      <w:r>
        <w:rPr>
          <w:szCs w:val="20"/>
        </w:rPr>
        <w:t>Černolice hospodařila od 1. 1. 2023 do 31. 12. 2023 podle rozpočtu schváleného zastupitelstvem obce Černolice dne 1</w:t>
      </w:r>
      <w:r w:rsidR="000E29C1">
        <w:rPr>
          <w:szCs w:val="20"/>
        </w:rPr>
        <w:t>4</w:t>
      </w:r>
      <w:r>
        <w:rPr>
          <w:szCs w:val="20"/>
        </w:rPr>
        <w:t>. 12. 202</w:t>
      </w:r>
      <w:r w:rsidR="000E29C1">
        <w:rPr>
          <w:szCs w:val="20"/>
        </w:rPr>
        <w:t>2</w:t>
      </w:r>
      <w:r>
        <w:rPr>
          <w:szCs w:val="20"/>
        </w:rPr>
        <w:t>; rozpočet byl schválen jako</w:t>
      </w:r>
      <w:r w:rsidR="000E29C1">
        <w:rPr>
          <w:szCs w:val="20"/>
        </w:rPr>
        <w:t xml:space="preserve"> přebytkový s celkovými příjmy třídy 1-4 ve výši 14.219,60 tis. Kč, výdaji třídy 5 a 6 ve výši 14.050,60 tis. Kč a financováním třídy 8 ve výši 169,00 tis. Kč.</w:t>
      </w:r>
      <w:r>
        <w:rPr>
          <w:szCs w:val="20"/>
        </w:rPr>
        <w:t xml:space="preserve">  Schválený rozpočet byl upravován </w:t>
      </w:r>
      <w:r w:rsidR="000E29C1">
        <w:rPr>
          <w:szCs w:val="20"/>
        </w:rPr>
        <w:t>osmi</w:t>
      </w:r>
      <w:r>
        <w:rPr>
          <w:szCs w:val="20"/>
        </w:rPr>
        <w:t xml:space="preserve"> rozpočtovými opatřeními. Podkladem pro schvalování je Závěrečný účet.</w:t>
      </w:r>
    </w:p>
    <w:p w14:paraId="064A57F0" w14:textId="77777777" w:rsidR="00642472" w:rsidRDefault="00642472" w:rsidP="00642472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D0138A" w:rsidRPr="00822F44" w14:paraId="7AA9DAD3" w14:textId="77777777" w:rsidTr="007F0B1C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4E4C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D6F68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7D2A8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943C2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94351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84C19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C3479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5D430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B86401" w:rsidRPr="00822F44" w14:paraId="4F4D82AA" w14:textId="77777777" w:rsidTr="00172AD7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47485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6FC30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5B09A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4E4C0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88DAB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F8C99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19B40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DE602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E72A771" w14:textId="64460C9D" w:rsidR="00642472" w:rsidRDefault="00642472" w:rsidP="00642472">
      <w:pPr>
        <w:rPr>
          <w:szCs w:val="20"/>
        </w:rPr>
      </w:pPr>
      <w:r>
        <w:rPr>
          <w:b/>
          <w:szCs w:val="20"/>
        </w:rPr>
        <w:t xml:space="preserve">Usnesení č. </w:t>
      </w:r>
      <w:r w:rsidR="000479B0">
        <w:rPr>
          <w:b/>
          <w:szCs w:val="20"/>
        </w:rPr>
        <w:t>6</w:t>
      </w:r>
      <w:r>
        <w:rPr>
          <w:b/>
          <w:szCs w:val="20"/>
        </w:rPr>
        <w:t xml:space="preserve">-17-2024: </w:t>
      </w:r>
      <w:r>
        <w:rPr>
          <w:szCs w:val="20"/>
        </w:rPr>
        <w:t>ZO schvaluje Závěrečný účet obce za rok 2023 a vyjadřuje souhlas s celoročním hospodařením.</w:t>
      </w:r>
    </w:p>
    <w:p w14:paraId="5F8E5924" w14:textId="160C5493" w:rsidR="00642472" w:rsidRDefault="00642472" w:rsidP="000479B0">
      <w:pPr>
        <w:pStyle w:val="Nadpis1"/>
        <w:numPr>
          <w:ilvl w:val="0"/>
          <w:numId w:val="15"/>
        </w:numPr>
        <w:rPr>
          <w:szCs w:val="20"/>
        </w:rPr>
      </w:pPr>
      <w:bookmarkStart w:id="114" w:name="_Toc74149839"/>
      <w:bookmarkStart w:id="115" w:name="_Toc74564846"/>
      <w:bookmarkStart w:id="116" w:name="_Toc74731577"/>
      <w:bookmarkStart w:id="117" w:name="_Toc75183797"/>
      <w:bookmarkStart w:id="118" w:name="_Toc75336719"/>
      <w:bookmarkStart w:id="119" w:name="_Toc75336776"/>
      <w:bookmarkStart w:id="120" w:name="_Toc75940723"/>
      <w:bookmarkStart w:id="121" w:name="_Toc75941625"/>
      <w:bookmarkStart w:id="122" w:name="_Toc75944799"/>
      <w:bookmarkStart w:id="123" w:name="_Toc75964784"/>
      <w:bookmarkStart w:id="124" w:name="_Toc103936557"/>
      <w:bookmarkStart w:id="125" w:name="_Toc104993044"/>
      <w:bookmarkStart w:id="126" w:name="_Toc106032893"/>
      <w:bookmarkStart w:id="127" w:name="_Toc106033441"/>
      <w:bookmarkStart w:id="128" w:name="_Toc106176224"/>
      <w:bookmarkStart w:id="129" w:name="_Toc106207027"/>
      <w:bookmarkStart w:id="130" w:name="_Toc134623240"/>
      <w:bookmarkStart w:id="131" w:name="_Toc135056782"/>
      <w:bookmarkStart w:id="132" w:name="_Toc135230508"/>
      <w:bookmarkStart w:id="133" w:name="_Toc135230558"/>
      <w:bookmarkStart w:id="134" w:name="_Toc135231441"/>
      <w:bookmarkStart w:id="135" w:name="_Toc135639963"/>
      <w:bookmarkStart w:id="136" w:name="_Toc135639992"/>
      <w:bookmarkStart w:id="137" w:name="_Toc135640037"/>
      <w:bookmarkStart w:id="138" w:name="_Toc135815029"/>
      <w:bookmarkStart w:id="139" w:name="_Toc167890460"/>
      <w:bookmarkStart w:id="140" w:name="_Toc168305918"/>
      <w:bookmarkStart w:id="141" w:name="_Toc168306262"/>
      <w:bookmarkStart w:id="142" w:name="_Toc168325110"/>
      <w:bookmarkStart w:id="143" w:name="_Toc168494144"/>
      <w:r>
        <w:rPr>
          <w:szCs w:val="20"/>
        </w:rPr>
        <w:t>Schválení Účetní závěrky za rok 202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 w:rsidR="000E29C1">
        <w:rPr>
          <w:szCs w:val="20"/>
        </w:rPr>
        <w:t>3</w:t>
      </w:r>
      <w:bookmarkEnd w:id="139"/>
      <w:bookmarkEnd w:id="140"/>
      <w:bookmarkEnd w:id="141"/>
      <w:bookmarkEnd w:id="142"/>
      <w:bookmarkEnd w:id="143"/>
    </w:p>
    <w:p w14:paraId="72FE91AB" w14:textId="4D5ECE20" w:rsidR="00642472" w:rsidRDefault="00642472" w:rsidP="00642472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Vedení obce předkládá účetní závěrku za rok 202</w:t>
      </w:r>
      <w:r w:rsidR="000E29C1">
        <w:rPr>
          <w:szCs w:val="20"/>
        </w:rPr>
        <w:t>3</w:t>
      </w:r>
      <w:r>
        <w:rPr>
          <w:szCs w:val="20"/>
        </w:rPr>
        <w:t>. Černolice hospodařila od 1. 1. 202</w:t>
      </w:r>
      <w:r w:rsidR="000E29C1">
        <w:rPr>
          <w:szCs w:val="20"/>
        </w:rPr>
        <w:t>3</w:t>
      </w:r>
      <w:r>
        <w:rPr>
          <w:szCs w:val="20"/>
        </w:rPr>
        <w:t xml:space="preserve"> do 31. 12. 202</w:t>
      </w:r>
      <w:r w:rsidR="000E29C1">
        <w:rPr>
          <w:szCs w:val="20"/>
        </w:rPr>
        <w:t>3</w:t>
      </w:r>
      <w:r>
        <w:rPr>
          <w:szCs w:val="20"/>
        </w:rPr>
        <w:t xml:space="preserve"> podle rozpočtu schváleného zastupitelstvem obce Černolice </w:t>
      </w:r>
      <w:r w:rsidR="000E29C1">
        <w:rPr>
          <w:szCs w:val="20"/>
        </w:rPr>
        <w:t>dne 14. 12. 2022; rozpočet byl schválen jako přebytkový s celkovými příjmy třídy 1-4 ve výši 14.219,60 tis. Kč, výdaji třídy 5 a 6 ve výši 14.050,60 tis. Kč a financováním třídy 8 ve výši 169,00 tis. Kč.  Schválený rozpočet byl upravován osmi rozpočtovými opatřeními.</w:t>
      </w:r>
      <w:r>
        <w:rPr>
          <w:szCs w:val="20"/>
        </w:rPr>
        <w:t xml:space="preserve"> Podkladem pro schvalování jsou dokumenty: Výkaz zisku a ztrát, Rozvaha a Příloha k rozvaze.</w:t>
      </w:r>
    </w:p>
    <w:p w14:paraId="19FFC6AB" w14:textId="77777777" w:rsidR="00642472" w:rsidRDefault="00642472" w:rsidP="00642472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D0138A" w:rsidRPr="00822F44" w14:paraId="48CAE6EE" w14:textId="77777777" w:rsidTr="007F0B1C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1CEBF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547F6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6794B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7EC50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1B07F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CE682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3D222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3213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B86401" w:rsidRPr="00822F44" w14:paraId="33836302" w14:textId="77777777" w:rsidTr="00172AD7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A867A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5E48B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D6377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DA432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0F571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4E3BE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1B4E3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5192C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1E098991" w14:textId="1AF713E8" w:rsidR="00642472" w:rsidRPr="00295081" w:rsidRDefault="00642472" w:rsidP="00862276">
      <w:pPr>
        <w:rPr>
          <w:szCs w:val="20"/>
        </w:rPr>
      </w:pPr>
      <w:r>
        <w:rPr>
          <w:b/>
          <w:szCs w:val="20"/>
        </w:rPr>
        <w:t xml:space="preserve">Usnesení č. </w:t>
      </w:r>
      <w:r w:rsidR="000479B0">
        <w:rPr>
          <w:b/>
          <w:szCs w:val="20"/>
        </w:rPr>
        <w:t>7</w:t>
      </w:r>
      <w:r>
        <w:rPr>
          <w:b/>
          <w:szCs w:val="20"/>
        </w:rPr>
        <w:t xml:space="preserve">-17-2024: </w:t>
      </w:r>
      <w:r>
        <w:rPr>
          <w:szCs w:val="20"/>
        </w:rPr>
        <w:t>ZO schvaluje Účetní závěrku za rok 2023.</w:t>
      </w:r>
    </w:p>
    <w:p w14:paraId="4E24772F" w14:textId="3E7DFFDD" w:rsidR="00501D53" w:rsidRDefault="00501D53" w:rsidP="000479B0">
      <w:pPr>
        <w:pStyle w:val="Nadpis1"/>
        <w:numPr>
          <w:ilvl w:val="0"/>
          <w:numId w:val="15"/>
        </w:numPr>
        <w:rPr>
          <w:szCs w:val="20"/>
        </w:rPr>
      </w:pPr>
      <w:bookmarkStart w:id="144" w:name="_Toc166507042"/>
      <w:bookmarkStart w:id="145" w:name="_Toc166663352"/>
      <w:bookmarkStart w:id="146" w:name="_Toc167890461"/>
      <w:bookmarkStart w:id="147" w:name="_Toc168305919"/>
      <w:bookmarkStart w:id="148" w:name="_Toc168306263"/>
      <w:bookmarkStart w:id="149" w:name="_Toc168325111"/>
      <w:bookmarkStart w:id="150" w:name="_Toc168494145"/>
      <w:r>
        <w:rPr>
          <w:szCs w:val="20"/>
        </w:rPr>
        <w:t>Odkup pozemku</w:t>
      </w:r>
      <w:bookmarkEnd w:id="144"/>
      <w:bookmarkEnd w:id="145"/>
      <w:bookmarkEnd w:id="146"/>
      <w:bookmarkEnd w:id="147"/>
      <w:bookmarkEnd w:id="148"/>
      <w:bookmarkEnd w:id="149"/>
      <w:bookmarkEnd w:id="150"/>
    </w:p>
    <w:p w14:paraId="69B785A1" w14:textId="1ED3E3F7" w:rsidR="00501D53" w:rsidRPr="00C4247C" w:rsidRDefault="00501D53" w:rsidP="00C4247C">
      <w:pPr>
        <w:rPr>
          <w:b/>
          <w:bCs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Černolický</w:t>
      </w:r>
      <w:proofErr w:type="spellEnd"/>
      <w:r>
        <w:rPr>
          <w:szCs w:val="20"/>
        </w:rPr>
        <w:t xml:space="preserve"> občan požádal o odkup pozemku </w:t>
      </w:r>
      <w:bookmarkStart w:id="151" w:name="_Hlk166506638"/>
      <w:proofErr w:type="spellStart"/>
      <w:r>
        <w:rPr>
          <w:szCs w:val="20"/>
        </w:rPr>
        <w:t>p.č</w:t>
      </w:r>
      <w:proofErr w:type="spellEnd"/>
      <w:r>
        <w:rPr>
          <w:szCs w:val="20"/>
        </w:rPr>
        <w:t>. 505/3, zahrada, o výměře 287 m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. </w:t>
      </w:r>
      <w:bookmarkEnd w:id="151"/>
      <w:r>
        <w:rPr>
          <w:szCs w:val="20"/>
        </w:rPr>
        <w:t xml:space="preserve">Jedná se o pozemek v oblasti Na krásné vyhlídce, který je ve vzdálenosti menší než 25 m od lesa, tedy na něm nelze nic stavět. Záměr prodeje byl </w:t>
      </w:r>
      <w:r w:rsidRPr="00501D53">
        <w:rPr>
          <w:szCs w:val="20"/>
        </w:rPr>
        <w:t>schválen Usnesení</w:t>
      </w:r>
      <w:r w:rsidR="0025473A">
        <w:rPr>
          <w:szCs w:val="20"/>
        </w:rPr>
        <w:t>m</w:t>
      </w:r>
      <w:r w:rsidRPr="00501D53">
        <w:rPr>
          <w:szCs w:val="20"/>
        </w:rPr>
        <w:t xml:space="preserve"> č. 12-16-2024: </w:t>
      </w:r>
      <w:r>
        <w:rPr>
          <w:szCs w:val="20"/>
        </w:rPr>
        <w:t xml:space="preserve">O uvedený pozemek se přihlásilo více osob. </w:t>
      </w:r>
      <w:r w:rsidR="00254477">
        <w:rPr>
          <w:szCs w:val="20"/>
        </w:rPr>
        <w:t>Jedním z nich je p</w:t>
      </w:r>
      <w:r w:rsidRPr="00254477">
        <w:rPr>
          <w:szCs w:val="18"/>
        </w:rPr>
        <w:t>říbuzný osoby, která obecní pozemek dlouhodobě užívala. Tento příbuzný tvrdí, že je schopen prokázat svůj vlastnický nárok na uvedený obecní pozemek. Potřebuje pouze čas na nalezení potřebných dokumentů.</w:t>
      </w:r>
      <w:r w:rsidR="00A14C90">
        <w:rPr>
          <w:szCs w:val="18"/>
        </w:rPr>
        <w:br/>
      </w:r>
      <w:r w:rsidR="00A14C90" w:rsidRPr="00C4247C">
        <w:rPr>
          <w:b/>
          <w:bCs/>
          <w:szCs w:val="18"/>
        </w:rPr>
        <w:t xml:space="preserve">Diskuse: </w:t>
      </w:r>
      <w:r w:rsidR="00A14C90" w:rsidRPr="00C4247C">
        <w:rPr>
          <w:szCs w:val="18"/>
        </w:rPr>
        <w:br/>
      </w:r>
      <w:proofErr w:type="spellStart"/>
      <w:r w:rsidR="00A14C90">
        <w:rPr>
          <w:szCs w:val="18"/>
        </w:rPr>
        <w:t>J.Horník</w:t>
      </w:r>
      <w:proofErr w:type="spellEnd"/>
      <w:r w:rsidR="00A14C90">
        <w:rPr>
          <w:szCs w:val="18"/>
        </w:rPr>
        <w:t xml:space="preserve"> navrhl vyškrtn</w:t>
      </w:r>
      <w:r w:rsidR="00C4247C">
        <w:rPr>
          <w:szCs w:val="18"/>
        </w:rPr>
        <w:t>o</w:t>
      </w:r>
      <w:r w:rsidR="00A14C90">
        <w:rPr>
          <w:szCs w:val="18"/>
        </w:rPr>
        <w:t xml:space="preserve">ut 2. větu </w:t>
      </w:r>
      <w:r w:rsidR="00C4247C">
        <w:rPr>
          <w:szCs w:val="18"/>
        </w:rPr>
        <w:t>návrhu usnesení „</w:t>
      </w:r>
      <w:r w:rsidR="00C4247C">
        <w:rPr>
          <w:szCs w:val="20"/>
        </w:rPr>
        <w:t xml:space="preserve">Pokud do této doby neprokáže nikdo svůj právní nárok na uvedený pozemek, schvaluje vyvěšení nového záměru na prodej pozemku </w:t>
      </w:r>
      <w:proofErr w:type="spellStart"/>
      <w:r w:rsidR="00C4247C">
        <w:rPr>
          <w:szCs w:val="20"/>
        </w:rPr>
        <w:t>p.č</w:t>
      </w:r>
      <w:proofErr w:type="spellEnd"/>
      <w:r w:rsidR="00C4247C">
        <w:rPr>
          <w:szCs w:val="20"/>
        </w:rPr>
        <w:t>. 505/3, zahrada, o výměře 287 m</w:t>
      </w:r>
      <w:r w:rsidR="00C4247C">
        <w:rPr>
          <w:szCs w:val="20"/>
          <w:vertAlign w:val="superscript"/>
        </w:rPr>
        <w:t>2</w:t>
      </w:r>
      <w:r w:rsidR="00C4247C" w:rsidRPr="00C4247C">
        <w:rPr>
          <w:szCs w:val="20"/>
        </w:rPr>
        <w:t>.</w:t>
      </w:r>
      <w:r w:rsidR="00C4247C">
        <w:rPr>
          <w:szCs w:val="20"/>
        </w:rPr>
        <w:t>“</w:t>
      </w:r>
      <w:r w:rsidR="00C4247C" w:rsidRPr="00C4247C">
        <w:rPr>
          <w:szCs w:val="20"/>
        </w:rPr>
        <w:t xml:space="preserve"> S tím se navrhovatel ztot</w:t>
      </w:r>
      <w:r w:rsidR="00C4247C">
        <w:rPr>
          <w:szCs w:val="20"/>
        </w:rPr>
        <w:t>o</w:t>
      </w:r>
      <w:r w:rsidR="00C4247C" w:rsidRPr="00C4247C">
        <w:rPr>
          <w:szCs w:val="20"/>
        </w:rPr>
        <w:t>žnil</w:t>
      </w:r>
      <w:r w:rsidR="00C4247C">
        <w:rPr>
          <w:szCs w:val="20"/>
        </w:rPr>
        <w:t>.</w:t>
      </w:r>
    </w:p>
    <w:p w14:paraId="78617BC6" w14:textId="77777777" w:rsidR="00501D53" w:rsidRDefault="00501D53" w:rsidP="00501D5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D0138A" w:rsidRPr="00822F44" w14:paraId="365817FD" w14:textId="77777777" w:rsidTr="007F0B1C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4D3FD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56760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BBF3D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4809E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71819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443BD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7562B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856A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B86401" w:rsidRPr="00822F44" w14:paraId="63F15DB2" w14:textId="77777777" w:rsidTr="00172AD7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A1C24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677CE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EF4CC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22394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BCD24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9B8E3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6E25D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6D40A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63495281" w14:textId="28AB5D35" w:rsidR="00352765" w:rsidRDefault="00501D53" w:rsidP="00862276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0479B0">
        <w:rPr>
          <w:b/>
          <w:szCs w:val="20"/>
        </w:rPr>
        <w:t>8</w:t>
      </w:r>
      <w:r>
        <w:rPr>
          <w:b/>
          <w:szCs w:val="20"/>
        </w:rPr>
        <w:t xml:space="preserve">-17-2024: </w:t>
      </w:r>
      <w:r>
        <w:rPr>
          <w:szCs w:val="20"/>
        </w:rPr>
        <w:t xml:space="preserve">ZO schvaluje odklad prodeje pozemku </w:t>
      </w:r>
      <w:proofErr w:type="spellStart"/>
      <w:r>
        <w:rPr>
          <w:szCs w:val="20"/>
        </w:rPr>
        <w:t>p.č</w:t>
      </w:r>
      <w:proofErr w:type="spellEnd"/>
      <w:r>
        <w:rPr>
          <w:szCs w:val="20"/>
        </w:rPr>
        <w:t>. 505/3, zahrada, o výměře 287 m</w:t>
      </w:r>
      <w:r>
        <w:rPr>
          <w:szCs w:val="20"/>
          <w:vertAlign w:val="superscript"/>
        </w:rPr>
        <w:t>2</w:t>
      </w:r>
      <w:r w:rsidR="0025473A">
        <w:rPr>
          <w:szCs w:val="20"/>
        </w:rPr>
        <w:t xml:space="preserve"> do 3</w:t>
      </w:r>
      <w:r w:rsidR="00254477">
        <w:rPr>
          <w:szCs w:val="20"/>
        </w:rPr>
        <w:t>0</w:t>
      </w:r>
      <w:r w:rsidR="0025473A">
        <w:rPr>
          <w:szCs w:val="20"/>
        </w:rPr>
        <w:t xml:space="preserve">. </w:t>
      </w:r>
      <w:r w:rsidR="00254477">
        <w:rPr>
          <w:szCs w:val="20"/>
        </w:rPr>
        <w:t>září 2024</w:t>
      </w:r>
      <w:r w:rsidR="0025473A">
        <w:rPr>
          <w:szCs w:val="20"/>
        </w:rPr>
        <w:t>.</w:t>
      </w:r>
    </w:p>
    <w:p w14:paraId="5D906136" w14:textId="5748DDD7" w:rsidR="003B42BC" w:rsidRPr="00DD0F1C" w:rsidRDefault="00352765" w:rsidP="000479B0">
      <w:pPr>
        <w:pStyle w:val="Nadpis1"/>
        <w:numPr>
          <w:ilvl w:val="0"/>
          <w:numId w:val="15"/>
        </w:numPr>
        <w:rPr>
          <w:szCs w:val="20"/>
        </w:rPr>
      </w:pPr>
      <w:bookmarkStart w:id="152" w:name="_Toc168325112"/>
      <w:bookmarkStart w:id="153" w:name="_Toc168494146"/>
      <w:r>
        <w:rPr>
          <w:szCs w:val="20"/>
        </w:rPr>
        <w:t>Dar v nouzi</w:t>
      </w:r>
      <w:bookmarkEnd w:id="152"/>
      <w:bookmarkEnd w:id="153"/>
    </w:p>
    <w:p w14:paraId="06EE33C5" w14:textId="4829C09B"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352765">
        <w:rPr>
          <w:szCs w:val="20"/>
        </w:rPr>
        <w:t xml:space="preserve">Náš spoluobčan </w:t>
      </w:r>
      <w:r w:rsidR="005960D3">
        <w:rPr>
          <w:szCs w:val="20"/>
        </w:rPr>
        <w:t>…</w:t>
      </w:r>
      <w:r w:rsidR="00382D74">
        <w:rPr>
          <w:szCs w:val="20"/>
        </w:rPr>
        <w:t xml:space="preserve"> </w:t>
      </w:r>
      <w:r w:rsidR="00352765">
        <w:rPr>
          <w:szCs w:val="20"/>
        </w:rPr>
        <w:t xml:space="preserve">nemající bydlení a pobírající dávku v hmotné nouzi potřebuje pro překlenutí období bez peněz občas finanční výpomoc od obce. Protože oficiálně nemůže pracovat, jedinou možností je dar.  </w:t>
      </w:r>
    </w:p>
    <w:p w14:paraId="7B44CAFA" w14:textId="584C4F16" w:rsidR="003B42BC" w:rsidRPr="001425D0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Diskuse:</w:t>
      </w:r>
      <w:r w:rsidR="00C4247C">
        <w:rPr>
          <w:b/>
          <w:szCs w:val="20"/>
        </w:rPr>
        <w:t xml:space="preserve"> </w:t>
      </w:r>
      <w:r w:rsidR="00C4247C">
        <w:rPr>
          <w:b/>
          <w:szCs w:val="20"/>
        </w:rPr>
        <w:br/>
      </w:r>
      <w:proofErr w:type="spellStart"/>
      <w:r w:rsidR="00C4247C" w:rsidRPr="00C4247C">
        <w:rPr>
          <w:bCs/>
          <w:szCs w:val="20"/>
        </w:rPr>
        <w:t>D.Hodek</w:t>
      </w:r>
      <w:proofErr w:type="spellEnd"/>
      <w:r w:rsidR="00C4247C" w:rsidRPr="00C4247C">
        <w:rPr>
          <w:bCs/>
          <w:szCs w:val="20"/>
        </w:rPr>
        <w:t xml:space="preserve"> navrhnul místo </w:t>
      </w:r>
      <w:r w:rsidR="00C4247C">
        <w:rPr>
          <w:bCs/>
          <w:szCs w:val="20"/>
        </w:rPr>
        <w:t>p</w:t>
      </w:r>
      <w:r w:rsidR="00C4247C" w:rsidRPr="00C4247C">
        <w:rPr>
          <w:bCs/>
          <w:szCs w:val="20"/>
        </w:rPr>
        <w:t>eněžního daru potravinovou pomoc.</w:t>
      </w:r>
      <w:r w:rsidR="00703938">
        <w:rPr>
          <w:bCs/>
          <w:szCs w:val="20"/>
        </w:rPr>
        <w:t xml:space="preserve"> Tato forma byla v další diskusi zamítnuta.</w:t>
      </w:r>
    </w:p>
    <w:p w14:paraId="498DE4B5" w14:textId="77777777" w:rsidR="00C73DA8" w:rsidRDefault="00C73DA8" w:rsidP="003B42BC">
      <w:pPr>
        <w:tabs>
          <w:tab w:val="left" w:pos="567"/>
        </w:tabs>
        <w:rPr>
          <w:b/>
          <w:szCs w:val="20"/>
        </w:rPr>
      </w:pPr>
    </w:p>
    <w:p w14:paraId="192BE4CA" w14:textId="6BEBA10A"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lastRenderedPageBreak/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D0138A" w:rsidRPr="00822F44" w14:paraId="6E14A5A0" w14:textId="77777777" w:rsidTr="007F0B1C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70A4D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31254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2D8A2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DC0ED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F2A86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F3C22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2BBF1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0F35A" w14:textId="77777777" w:rsidR="00D0138A" w:rsidRPr="00822F44" w:rsidRDefault="00D0138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B86401" w:rsidRPr="00822F44" w14:paraId="4602160E" w14:textId="77777777" w:rsidTr="00172AD7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45C3E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3838C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A8793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FD397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522BE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2B986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4361B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C56FD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B0B2D55" w14:textId="4815FC4E" w:rsidR="003B42BC" w:rsidRDefault="00EB4B29" w:rsidP="00862276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0479B0">
        <w:rPr>
          <w:b/>
          <w:szCs w:val="20"/>
        </w:rPr>
        <w:t>9</w:t>
      </w:r>
      <w:r w:rsidR="003B42BC" w:rsidRPr="00822F44">
        <w:rPr>
          <w:b/>
          <w:szCs w:val="20"/>
        </w:rPr>
        <w:t>-</w:t>
      </w:r>
      <w:r w:rsidR="00ED77B5">
        <w:rPr>
          <w:b/>
          <w:szCs w:val="20"/>
        </w:rPr>
        <w:t>1</w:t>
      </w:r>
      <w:r w:rsidR="00683EA2">
        <w:rPr>
          <w:b/>
          <w:szCs w:val="20"/>
        </w:rPr>
        <w:t>7</w:t>
      </w:r>
      <w:r w:rsidR="001F1528">
        <w:rPr>
          <w:b/>
          <w:szCs w:val="20"/>
        </w:rPr>
        <w:t>-202</w:t>
      </w:r>
      <w:r w:rsidR="00393256">
        <w:rPr>
          <w:b/>
          <w:szCs w:val="20"/>
        </w:rPr>
        <w:t>4</w:t>
      </w:r>
      <w:r w:rsidR="003B42BC" w:rsidRPr="00822F44">
        <w:rPr>
          <w:b/>
          <w:szCs w:val="20"/>
        </w:rPr>
        <w:t xml:space="preserve">: </w:t>
      </w:r>
      <w:r w:rsidR="003B42BC" w:rsidRPr="00822F44">
        <w:rPr>
          <w:szCs w:val="20"/>
        </w:rPr>
        <w:t>ZO</w:t>
      </w:r>
      <w:r w:rsidR="00352765">
        <w:rPr>
          <w:szCs w:val="20"/>
        </w:rPr>
        <w:t xml:space="preserve"> schvaluje dar pro </w:t>
      </w:r>
      <w:r w:rsidR="005960D3">
        <w:rPr>
          <w:szCs w:val="20"/>
        </w:rPr>
        <w:t>…</w:t>
      </w:r>
      <w:r w:rsidR="00703938">
        <w:rPr>
          <w:szCs w:val="20"/>
        </w:rPr>
        <w:t xml:space="preserve"> ve výši 10 000 Kč.</w:t>
      </w:r>
    </w:p>
    <w:p w14:paraId="3620F40E" w14:textId="5A7CF9EF" w:rsidR="00E333CB" w:rsidRPr="00DD0F1C" w:rsidRDefault="00E333CB" w:rsidP="00E333CB">
      <w:pPr>
        <w:pStyle w:val="Nadpis1"/>
        <w:numPr>
          <w:ilvl w:val="0"/>
          <w:numId w:val="15"/>
        </w:numPr>
        <w:rPr>
          <w:szCs w:val="20"/>
        </w:rPr>
      </w:pPr>
      <w:r>
        <w:rPr>
          <w:szCs w:val="20"/>
        </w:rPr>
        <w:t xml:space="preserve">Obecně závazná vyhláška </w:t>
      </w:r>
      <w:r w:rsidR="00382D74">
        <w:rPr>
          <w:szCs w:val="20"/>
        </w:rPr>
        <w:t>o</w:t>
      </w:r>
      <w:r>
        <w:rPr>
          <w:szCs w:val="20"/>
        </w:rPr>
        <w:t xml:space="preserve"> veřejném pořádku</w:t>
      </w:r>
    </w:p>
    <w:p w14:paraId="293F98F3" w14:textId="4E54B3CA" w:rsidR="00E333CB" w:rsidRDefault="00E333CB" w:rsidP="00E333CB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Na základě upozornění ministerstva vnitra je třeba upravit stávající vyhlášku </w:t>
      </w:r>
      <w:r w:rsidR="00382D74">
        <w:rPr>
          <w:szCs w:val="20"/>
        </w:rPr>
        <w:t>o</w:t>
      </w:r>
      <w:r>
        <w:rPr>
          <w:szCs w:val="20"/>
        </w:rPr>
        <w:t xml:space="preserve"> veřejném pořádku.</w:t>
      </w:r>
    </w:p>
    <w:p w14:paraId="4A9D088F" w14:textId="21F5DC81" w:rsidR="00E333CB" w:rsidRDefault="00E333CB" w:rsidP="00E333CB">
      <w:pPr>
        <w:tabs>
          <w:tab w:val="left" w:pos="567"/>
        </w:tabs>
        <w:rPr>
          <w:b/>
          <w:szCs w:val="20"/>
        </w:rPr>
      </w:pPr>
      <w:r>
        <w:rPr>
          <w:szCs w:val="20"/>
        </w:rPr>
        <w:t>Obsahuje totiž zákaz mytí vozidel, a to upravovat nesmí. Zároveň byly vypuštěny nadbytečné pasáže</w:t>
      </w:r>
      <w:r w:rsidR="00382D74">
        <w:rPr>
          <w:szCs w:val="20"/>
        </w:rPr>
        <w:t>.</w:t>
      </w:r>
    </w:p>
    <w:p w14:paraId="086F3102" w14:textId="77777777" w:rsidR="00E333CB" w:rsidRDefault="00E333CB" w:rsidP="00E333C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E333CB" w:rsidRPr="00822F44" w14:paraId="5E98BE2B" w14:textId="77777777" w:rsidTr="00067F9D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7CBB5" w14:textId="77777777" w:rsidR="00E333CB" w:rsidRPr="00822F44" w:rsidRDefault="00E333CB" w:rsidP="00067F9D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E9827" w14:textId="77777777" w:rsidR="00E333CB" w:rsidRPr="00822F44" w:rsidRDefault="00E333CB" w:rsidP="00067F9D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FC8E4" w14:textId="77777777" w:rsidR="00E333CB" w:rsidRPr="00822F44" w:rsidRDefault="00E333CB" w:rsidP="00067F9D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A9990" w14:textId="77777777" w:rsidR="00E333CB" w:rsidRPr="00822F44" w:rsidRDefault="00E333CB" w:rsidP="00067F9D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1EEC6" w14:textId="77777777" w:rsidR="00E333CB" w:rsidRPr="00822F44" w:rsidRDefault="00E333CB" w:rsidP="00067F9D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1E404" w14:textId="77777777" w:rsidR="00E333CB" w:rsidRPr="00822F44" w:rsidRDefault="00E333CB" w:rsidP="00067F9D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54F3C" w14:textId="77777777" w:rsidR="00E333CB" w:rsidRPr="00822F44" w:rsidRDefault="00E333CB" w:rsidP="00067F9D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D8C35" w14:textId="77777777" w:rsidR="00E333CB" w:rsidRPr="00822F44" w:rsidRDefault="00E333CB" w:rsidP="00067F9D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B86401" w:rsidRPr="00822F44" w14:paraId="2710A444" w14:textId="77777777" w:rsidTr="00172AD7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4F160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CC4FF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E2B4D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FF972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16767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89DDA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CA051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F2163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27D9098" w14:textId="6EA1A09C" w:rsidR="00E333CB" w:rsidRDefault="00E333CB" w:rsidP="00E333CB">
      <w:pPr>
        <w:rPr>
          <w:szCs w:val="20"/>
        </w:rPr>
      </w:pPr>
      <w:r>
        <w:rPr>
          <w:b/>
          <w:szCs w:val="20"/>
        </w:rPr>
        <w:t>Usnesení č. 10</w:t>
      </w:r>
      <w:r w:rsidRPr="00822F44">
        <w:rPr>
          <w:b/>
          <w:szCs w:val="20"/>
        </w:rPr>
        <w:t>-</w:t>
      </w:r>
      <w:r>
        <w:rPr>
          <w:b/>
          <w:szCs w:val="20"/>
        </w:rPr>
        <w:t>17-2024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>
        <w:rPr>
          <w:szCs w:val="20"/>
        </w:rPr>
        <w:t xml:space="preserve"> schvaluje </w:t>
      </w:r>
      <w:r w:rsidRPr="00E333CB">
        <w:rPr>
          <w:szCs w:val="20"/>
        </w:rPr>
        <w:t xml:space="preserve">Obecně závaznou vyhlášku obce Černolice </w:t>
      </w:r>
      <w:r w:rsidR="00382D74">
        <w:rPr>
          <w:szCs w:val="20"/>
        </w:rPr>
        <w:t>o</w:t>
      </w:r>
      <w:r w:rsidRPr="00E333CB">
        <w:rPr>
          <w:szCs w:val="20"/>
        </w:rPr>
        <w:t xml:space="preserve"> veřejném pořádku, opatřeních k jeho zabezpečení a čistotě</w:t>
      </w:r>
      <w:r w:rsidR="000B28F8">
        <w:rPr>
          <w:szCs w:val="20"/>
        </w:rPr>
        <w:t>.</w:t>
      </w:r>
    </w:p>
    <w:p w14:paraId="20FC5D0E" w14:textId="644E6554" w:rsidR="00625388" w:rsidRPr="00DD0F1C" w:rsidRDefault="00625388" w:rsidP="00625388">
      <w:pPr>
        <w:pStyle w:val="Nadpis1"/>
        <w:numPr>
          <w:ilvl w:val="0"/>
          <w:numId w:val="15"/>
        </w:numPr>
        <w:rPr>
          <w:szCs w:val="20"/>
        </w:rPr>
      </w:pPr>
      <w:r>
        <w:rPr>
          <w:szCs w:val="20"/>
        </w:rPr>
        <w:t>Měření rychlosti</w:t>
      </w:r>
    </w:p>
    <w:p w14:paraId="6E8EE3D6" w14:textId="243A6587" w:rsidR="00625388" w:rsidRPr="00625388" w:rsidRDefault="00625388" w:rsidP="00625388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Pr="00625388">
        <w:rPr>
          <w:szCs w:val="20"/>
        </w:rPr>
        <w:t>Usnesení</w:t>
      </w:r>
      <w:r>
        <w:rPr>
          <w:szCs w:val="20"/>
        </w:rPr>
        <w:t>m</w:t>
      </w:r>
      <w:r w:rsidRPr="00625388">
        <w:rPr>
          <w:szCs w:val="20"/>
        </w:rPr>
        <w:t xml:space="preserve"> č. 11-16-2024: ZO schv</w:t>
      </w:r>
      <w:r>
        <w:rPr>
          <w:szCs w:val="20"/>
        </w:rPr>
        <w:t>álilo</w:t>
      </w:r>
      <w:r w:rsidRPr="00625388">
        <w:rPr>
          <w:szCs w:val="20"/>
        </w:rPr>
        <w:t xml:space="preserve"> instalaci měření rychlosti v ulici Novodvorská v obou směrech,</w:t>
      </w:r>
    </w:p>
    <w:p w14:paraId="3E0B2ACB" w14:textId="692CCC66" w:rsidR="00625388" w:rsidRDefault="00625388" w:rsidP="00625388">
      <w:pPr>
        <w:tabs>
          <w:tab w:val="left" w:pos="567"/>
        </w:tabs>
        <w:rPr>
          <w:b/>
          <w:szCs w:val="20"/>
        </w:rPr>
      </w:pPr>
      <w:r>
        <w:rPr>
          <w:szCs w:val="20"/>
        </w:rPr>
        <w:t>a</w:t>
      </w:r>
      <w:r w:rsidRPr="00625388">
        <w:rPr>
          <w:szCs w:val="20"/>
        </w:rPr>
        <w:t xml:space="preserve"> pověř</w:t>
      </w:r>
      <w:r>
        <w:rPr>
          <w:szCs w:val="20"/>
        </w:rPr>
        <w:t>ilo</w:t>
      </w:r>
      <w:r w:rsidRPr="00625388">
        <w:rPr>
          <w:szCs w:val="20"/>
        </w:rPr>
        <w:t xml:space="preserve"> starostu předložením řešení měření.</w:t>
      </w:r>
      <w:r>
        <w:rPr>
          <w:szCs w:val="20"/>
        </w:rPr>
        <w:t xml:space="preserve"> Poptávkou bylo osloveno 11 společností. Obdrželi jsme 4 nabídky</w:t>
      </w:r>
      <w:r w:rsidR="00382D74">
        <w:rPr>
          <w:szCs w:val="20"/>
        </w:rPr>
        <w:t>,</w:t>
      </w:r>
      <w:r>
        <w:rPr>
          <w:szCs w:val="20"/>
        </w:rPr>
        <w:t xml:space="preserve"> z toho 3 byly kompletní.  </w:t>
      </w:r>
    </w:p>
    <w:p w14:paraId="4D75771A" w14:textId="320A2FF5" w:rsidR="00625388" w:rsidRPr="007F552E" w:rsidRDefault="00625388" w:rsidP="00625388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7F552E">
        <w:rPr>
          <w:b/>
          <w:szCs w:val="20"/>
        </w:rPr>
        <w:br/>
      </w:r>
      <w:proofErr w:type="spellStart"/>
      <w:r w:rsidR="007F552E" w:rsidRPr="007F552E">
        <w:rPr>
          <w:bCs/>
          <w:szCs w:val="20"/>
        </w:rPr>
        <w:t>P.Schmidt</w:t>
      </w:r>
      <w:proofErr w:type="spellEnd"/>
      <w:r w:rsidR="007F552E" w:rsidRPr="007F552E">
        <w:rPr>
          <w:bCs/>
          <w:szCs w:val="20"/>
        </w:rPr>
        <w:t xml:space="preserve"> pod diskusi navrhnul odložení </w:t>
      </w:r>
      <w:r w:rsidR="00382D74">
        <w:rPr>
          <w:bCs/>
          <w:szCs w:val="20"/>
        </w:rPr>
        <w:t xml:space="preserve">bodu </w:t>
      </w:r>
      <w:r w:rsidR="007F552E" w:rsidRPr="007F552E">
        <w:rPr>
          <w:bCs/>
          <w:szCs w:val="20"/>
        </w:rPr>
        <w:t>s tím, že zjistí další detaily.</w:t>
      </w:r>
      <w:r w:rsidR="007F552E">
        <w:rPr>
          <w:bCs/>
          <w:szCs w:val="20"/>
        </w:rPr>
        <w:t xml:space="preserve"> </w:t>
      </w:r>
    </w:p>
    <w:p w14:paraId="2E66F39E" w14:textId="77777777" w:rsidR="00625388" w:rsidRDefault="00625388" w:rsidP="00625388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625388" w:rsidRPr="00822F44" w14:paraId="3C7ACC02" w14:textId="77777777" w:rsidTr="00E279EF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CBFB4" w14:textId="77777777" w:rsidR="00625388" w:rsidRPr="00822F44" w:rsidRDefault="00625388" w:rsidP="00E279E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324EC" w14:textId="77777777" w:rsidR="00625388" w:rsidRPr="00822F44" w:rsidRDefault="00625388" w:rsidP="00E279E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C44FB" w14:textId="77777777" w:rsidR="00625388" w:rsidRPr="00822F44" w:rsidRDefault="00625388" w:rsidP="00E279E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F2374" w14:textId="77777777" w:rsidR="00625388" w:rsidRPr="00822F44" w:rsidRDefault="00625388" w:rsidP="00E279EF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003E9" w14:textId="77777777" w:rsidR="00625388" w:rsidRPr="00822F44" w:rsidRDefault="00625388" w:rsidP="00E279E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2FBA1" w14:textId="77777777" w:rsidR="00625388" w:rsidRPr="00822F44" w:rsidRDefault="00625388" w:rsidP="00E279E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C1E3D" w14:textId="77777777" w:rsidR="00625388" w:rsidRPr="00822F44" w:rsidRDefault="00625388" w:rsidP="00E279EF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0E053" w14:textId="77777777" w:rsidR="00625388" w:rsidRPr="00822F44" w:rsidRDefault="00625388" w:rsidP="00E279E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625388" w:rsidRPr="00822F44" w14:paraId="7D28C59B" w14:textId="77777777" w:rsidTr="00E279EF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14C3B" w14:textId="77777777" w:rsidR="00625388" w:rsidRPr="00822F44" w:rsidRDefault="00625388" w:rsidP="00E279EF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655AA" w14:textId="77777777" w:rsidR="00625388" w:rsidRPr="00822F44" w:rsidRDefault="00625388" w:rsidP="00E279EF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1399E" w14:textId="77777777" w:rsidR="00625388" w:rsidRPr="00822F44" w:rsidRDefault="00625388" w:rsidP="00E279EF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C3A97" w14:textId="77777777" w:rsidR="00625388" w:rsidRPr="00822F44" w:rsidRDefault="00625388" w:rsidP="00E279EF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084AD" w14:textId="77777777" w:rsidR="00625388" w:rsidRPr="00822F44" w:rsidRDefault="00625388" w:rsidP="00E279EF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EC82D" w14:textId="77777777" w:rsidR="00625388" w:rsidRPr="00822F44" w:rsidRDefault="00625388" w:rsidP="00E279EF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22C54" w14:textId="77777777" w:rsidR="00625388" w:rsidRPr="00822F44" w:rsidRDefault="00625388" w:rsidP="00E279EF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B8562" w14:textId="77777777" w:rsidR="00625388" w:rsidRPr="00822F44" w:rsidRDefault="00625388" w:rsidP="00E279EF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</w:tr>
    </w:tbl>
    <w:p w14:paraId="3BFB6287" w14:textId="7F900EE3" w:rsidR="007D7C6A" w:rsidRDefault="00625388" w:rsidP="007D7C6A">
      <w:pPr>
        <w:rPr>
          <w:szCs w:val="20"/>
        </w:rPr>
      </w:pPr>
      <w:r>
        <w:rPr>
          <w:b/>
          <w:szCs w:val="20"/>
        </w:rPr>
        <w:t>Usnesení č. 11</w:t>
      </w:r>
      <w:r w:rsidRPr="00822F44">
        <w:rPr>
          <w:b/>
          <w:szCs w:val="20"/>
        </w:rPr>
        <w:t>-</w:t>
      </w:r>
      <w:r>
        <w:rPr>
          <w:b/>
          <w:szCs w:val="20"/>
        </w:rPr>
        <w:t>17-2024</w:t>
      </w:r>
      <w:r w:rsidRPr="00822F44">
        <w:rPr>
          <w:b/>
          <w:szCs w:val="20"/>
        </w:rPr>
        <w:t xml:space="preserve">: </w:t>
      </w:r>
      <w:r w:rsidR="007F552E">
        <w:rPr>
          <w:szCs w:val="20"/>
        </w:rPr>
        <w:t>Bez usnesení.</w:t>
      </w:r>
    </w:p>
    <w:p w14:paraId="35FF9F00" w14:textId="0282F59C" w:rsidR="007D7C6A" w:rsidRPr="00DD0F1C" w:rsidRDefault="007D7C6A" w:rsidP="007D7C6A">
      <w:pPr>
        <w:pStyle w:val="Nadpis1"/>
        <w:numPr>
          <w:ilvl w:val="0"/>
          <w:numId w:val="15"/>
        </w:numPr>
        <w:rPr>
          <w:szCs w:val="20"/>
        </w:rPr>
      </w:pPr>
      <w:r>
        <w:rPr>
          <w:szCs w:val="20"/>
        </w:rPr>
        <w:t xml:space="preserve">Stavba kiosku </w:t>
      </w:r>
      <w:r w:rsidR="00221E95">
        <w:rPr>
          <w:szCs w:val="20"/>
        </w:rPr>
        <w:t>–</w:t>
      </w:r>
      <w:r>
        <w:rPr>
          <w:szCs w:val="20"/>
        </w:rPr>
        <w:t xml:space="preserve"> </w:t>
      </w:r>
      <w:r w:rsidR="00221E95">
        <w:rPr>
          <w:szCs w:val="20"/>
        </w:rPr>
        <w:t xml:space="preserve">vyhodnocení </w:t>
      </w:r>
      <w:r>
        <w:rPr>
          <w:szCs w:val="20"/>
        </w:rPr>
        <w:t>soutěž</w:t>
      </w:r>
      <w:r w:rsidR="00221E95">
        <w:rPr>
          <w:szCs w:val="20"/>
        </w:rPr>
        <w:t>e</w:t>
      </w:r>
    </w:p>
    <w:p w14:paraId="12000580" w14:textId="06A9CDB8" w:rsidR="007D7C6A" w:rsidRDefault="007D7C6A" w:rsidP="007D7C6A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Komise ve složení schválila vítězem soutěže firmu</w:t>
      </w:r>
      <w:r w:rsidR="00703938">
        <w:rPr>
          <w:szCs w:val="20"/>
        </w:rPr>
        <w:t xml:space="preserve"> </w:t>
      </w:r>
      <w:proofErr w:type="spellStart"/>
      <w:r w:rsidR="00703938">
        <w:rPr>
          <w:szCs w:val="20"/>
        </w:rPr>
        <w:t>Elitt</w:t>
      </w:r>
      <w:proofErr w:type="spellEnd"/>
      <w:r w:rsidR="00703938">
        <w:rPr>
          <w:szCs w:val="20"/>
        </w:rPr>
        <w:t xml:space="preserve"> stavební s.r.o. s nabídkovou cenou 4 608 109 Kč vč. DPH.  Mimo tento závěr vyhodnotila nabídkovou cenu jako příliš vysokou. Z tohoto důvodu se navrhuje jednání vedení obce s cílem získat zhotovení stavby za nižší cenu.</w:t>
      </w:r>
    </w:p>
    <w:p w14:paraId="157CA8FB" w14:textId="77777777" w:rsidR="007D7C6A" w:rsidRDefault="007D7C6A" w:rsidP="007D7C6A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7D7C6A" w:rsidRPr="00822F44" w14:paraId="5E199C58" w14:textId="77777777" w:rsidTr="00172AD7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B6C10" w14:textId="77777777" w:rsidR="007D7C6A" w:rsidRPr="00822F44" w:rsidRDefault="007D7C6A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D9B92" w14:textId="77777777" w:rsidR="007D7C6A" w:rsidRPr="00822F44" w:rsidRDefault="007D7C6A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61040" w14:textId="77777777" w:rsidR="007D7C6A" w:rsidRPr="00822F44" w:rsidRDefault="007D7C6A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A236B" w14:textId="77777777" w:rsidR="007D7C6A" w:rsidRPr="00822F44" w:rsidRDefault="007D7C6A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D943E" w14:textId="77777777" w:rsidR="007D7C6A" w:rsidRPr="00822F44" w:rsidRDefault="007D7C6A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CD63B" w14:textId="77777777" w:rsidR="007D7C6A" w:rsidRPr="00822F44" w:rsidRDefault="007D7C6A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368C2" w14:textId="77777777" w:rsidR="007D7C6A" w:rsidRPr="00822F44" w:rsidRDefault="007D7C6A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68D5B" w14:textId="77777777" w:rsidR="007D7C6A" w:rsidRPr="00822F44" w:rsidRDefault="007D7C6A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B86401" w:rsidRPr="00822F44" w14:paraId="71268EC1" w14:textId="77777777" w:rsidTr="00172AD7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412A2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B80F5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F0203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CD9C0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A581D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47AD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163FA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56D7F" w14:textId="77777777" w:rsidR="00B86401" w:rsidRPr="00822F44" w:rsidRDefault="00B86401" w:rsidP="00172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462F32CC" w14:textId="397055C5" w:rsidR="007D7C6A" w:rsidRDefault="007D7C6A" w:rsidP="00625388">
      <w:pPr>
        <w:rPr>
          <w:b/>
          <w:szCs w:val="20"/>
        </w:rPr>
      </w:pPr>
      <w:r>
        <w:rPr>
          <w:b/>
          <w:szCs w:val="20"/>
        </w:rPr>
        <w:t>Usnesení č. 11</w:t>
      </w:r>
      <w:r w:rsidRPr="00822F44">
        <w:rPr>
          <w:b/>
          <w:szCs w:val="20"/>
        </w:rPr>
        <w:t>-</w:t>
      </w:r>
      <w:r>
        <w:rPr>
          <w:b/>
          <w:szCs w:val="20"/>
        </w:rPr>
        <w:t>17-2024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>
        <w:rPr>
          <w:szCs w:val="20"/>
        </w:rPr>
        <w:t xml:space="preserve"> </w:t>
      </w:r>
      <w:r w:rsidR="007F552E">
        <w:rPr>
          <w:szCs w:val="20"/>
        </w:rPr>
        <w:br/>
        <w:t>1. ruší výběrové řízení</w:t>
      </w:r>
      <w:r w:rsidR="00347F9A">
        <w:rPr>
          <w:szCs w:val="20"/>
        </w:rPr>
        <w:t xml:space="preserve"> na </w:t>
      </w:r>
      <w:r w:rsidR="00382D74">
        <w:rPr>
          <w:szCs w:val="20"/>
        </w:rPr>
        <w:t>v</w:t>
      </w:r>
      <w:r w:rsidR="00347F9A" w:rsidRPr="00347F9A">
        <w:rPr>
          <w:szCs w:val="20"/>
        </w:rPr>
        <w:t>eřejn</w:t>
      </w:r>
      <w:r w:rsidR="00347F9A">
        <w:rPr>
          <w:szCs w:val="20"/>
        </w:rPr>
        <w:t>ou</w:t>
      </w:r>
      <w:r w:rsidR="00347F9A" w:rsidRPr="00347F9A">
        <w:rPr>
          <w:szCs w:val="20"/>
        </w:rPr>
        <w:t xml:space="preserve"> zakázk</w:t>
      </w:r>
      <w:r w:rsidR="00347F9A">
        <w:rPr>
          <w:szCs w:val="20"/>
        </w:rPr>
        <w:t>u</w:t>
      </w:r>
      <w:r w:rsidR="00347F9A" w:rsidRPr="00347F9A">
        <w:rPr>
          <w:szCs w:val="20"/>
        </w:rPr>
        <w:t>: „Černolice – komunitní centrum“</w:t>
      </w:r>
      <w:r w:rsidR="00382D74">
        <w:rPr>
          <w:szCs w:val="20"/>
        </w:rPr>
        <w:t>,</w:t>
      </w:r>
      <w:r w:rsidR="007F552E">
        <w:rPr>
          <w:szCs w:val="20"/>
        </w:rPr>
        <w:br/>
        <w:t>2. pověřuje obecní úřad jednáním s dalšími možnými dodavateli.</w:t>
      </w:r>
      <w:r>
        <w:rPr>
          <w:szCs w:val="20"/>
        </w:rPr>
        <w:t xml:space="preserve">  </w:t>
      </w:r>
    </w:p>
    <w:p w14:paraId="56D70047" w14:textId="77777777" w:rsidR="001425D0" w:rsidRPr="00DD0F1C" w:rsidRDefault="001425D0" w:rsidP="007D7C6A">
      <w:pPr>
        <w:pStyle w:val="Nadpis1"/>
        <w:numPr>
          <w:ilvl w:val="0"/>
          <w:numId w:val="15"/>
        </w:numPr>
        <w:rPr>
          <w:szCs w:val="20"/>
        </w:rPr>
      </w:pPr>
      <w:bookmarkStart w:id="154" w:name="_Toc406581139"/>
      <w:bookmarkStart w:id="155" w:name="_Toc406581256"/>
      <w:bookmarkStart w:id="156" w:name="_Toc406588099"/>
      <w:bookmarkStart w:id="157" w:name="_Toc410208222"/>
      <w:bookmarkStart w:id="158" w:name="_Toc449344898"/>
      <w:bookmarkStart w:id="159" w:name="_Toc449538856"/>
      <w:bookmarkStart w:id="160" w:name="_Toc167888258"/>
      <w:bookmarkStart w:id="161" w:name="_Toc167890466"/>
      <w:bookmarkStart w:id="162" w:name="_Toc168305923"/>
      <w:bookmarkStart w:id="163" w:name="_Toc168306266"/>
      <w:bookmarkStart w:id="164" w:name="_Toc168325114"/>
      <w:bookmarkStart w:id="165" w:name="_Toc168494147"/>
      <w:r w:rsidRPr="00DD0F1C">
        <w:rPr>
          <w:szCs w:val="20"/>
        </w:rPr>
        <w:t>Různé</w:t>
      </w:r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14:paraId="11327AF0" w14:textId="2686A0AE" w:rsidR="001425D0" w:rsidRPr="00A150C8" w:rsidRDefault="00C73DA8" w:rsidP="00A150C8">
      <w:pPr>
        <w:rPr>
          <w:bCs/>
          <w:szCs w:val="20"/>
        </w:rPr>
      </w:pPr>
      <w:r>
        <w:rPr>
          <w:bCs/>
          <w:szCs w:val="20"/>
        </w:rPr>
        <w:t>*</w:t>
      </w:r>
      <w:r w:rsidR="00662CBD">
        <w:rPr>
          <w:bCs/>
          <w:szCs w:val="20"/>
        </w:rPr>
        <w:t xml:space="preserve"> </w:t>
      </w:r>
      <w:r w:rsidR="0056347D" w:rsidRPr="00A150C8">
        <w:rPr>
          <w:bCs/>
          <w:szCs w:val="20"/>
        </w:rPr>
        <w:t>27.5.</w:t>
      </w:r>
      <w:r>
        <w:rPr>
          <w:bCs/>
          <w:szCs w:val="20"/>
        </w:rPr>
        <w:t>2024</w:t>
      </w:r>
      <w:r w:rsidR="0056347D" w:rsidRPr="00A150C8">
        <w:rPr>
          <w:bCs/>
          <w:szCs w:val="20"/>
        </w:rPr>
        <w:t xml:space="preserve"> proběhla valná hromada Honebního společenství Dobřichovice – les. Byl rozdělen loňský zisk, na obec Černolice připadlo 8.427 Kč. Dále byly sděleny počty zastřelené zvěře</w:t>
      </w:r>
      <w:r w:rsidR="00D043D6">
        <w:rPr>
          <w:bCs/>
          <w:szCs w:val="20"/>
        </w:rPr>
        <w:t>,</w:t>
      </w:r>
      <w:r w:rsidR="0056347D" w:rsidRPr="00A150C8">
        <w:rPr>
          <w:bCs/>
          <w:szCs w:val="20"/>
        </w:rPr>
        <w:t xml:space="preserve"> a to:</w:t>
      </w:r>
    </w:p>
    <w:p w14:paraId="39E3B4D4" w14:textId="223E4CE1" w:rsidR="0056347D" w:rsidRPr="0056347D" w:rsidRDefault="0056347D" w:rsidP="00703938">
      <w:pPr>
        <w:pStyle w:val="Odstavecseseznamem"/>
        <w:numPr>
          <w:ilvl w:val="1"/>
          <w:numId w:val="26"/>
        </w:numPr>
        <w:tabs>
          <w:tab w:val="right" w:pos="2835"/>
        </w:tabs>
        <w:ind w:left="720"/>
        <w:rPr>
          <w:bCs/>
          <w:szCs w:val="20"/>
        </w:rPr>
      </w:pPr>
      <w:r>
        <w:rPr>
          <w:bCs/>
          <w:sz w:val="20"/>
          <w:szCs w:val="20"/>
        </w:rPr>
        <w:t>Jelen evropský</w:t>
      </w:r>
      <w:r w:rsidR="00703938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7 ks</w:t>
      </w:r>
    </w:p>
    <w:p w14:paraId="7C774A46" w14:textId="6FF2EA3E" w:rsidR="0056347D" w:rsidRPr="0056347D" w:rsidRDefault="0056347D" w:rsidP="00703938">
      <w:pPr>
        <w:pStyle w:val="Odstavecseseznamem"/>
        <w:numPr>
          <w:ilvl w:val="1"/>
          <w:numId w:val="26"/>
        </w:numPr>
        <w:tabs>
          <w:tab w:val="right" w:pos="2835"/>
        </w:tabs>
        <w:ind w:left="720"/>
        <w:rPr>
          <w:bCs/>
          <w:szCs w:val="20"/>
        </w:rPr>
      </w:pPr>
      <w:r>
        <w:rPr>
          <w:bCs/>
          <w:sz w:val="20"/>
          <w:szCs w:val="20"/>
        </w:rPr>
        <w:t>Daněk skvrnitý</w:t>
      </w:r>
      <w:r w:rsidR="00703938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4 ks</w:t>
      </w:r>
    </w:p>
    <w:p w14:paraId="0537972F" w14:textId="7E625E01" w:rsidR="0056347D" w:rsidRPr="0056347D" w:rsidRDefault="0056347D" w:rsidP="00703938">
      <w:pPr>
        <w:pStyle w:val="Odstavecseseznamem"/>
        <w:numPr>
          <w:ilvl w:val="1"/>
          <w:numId w:val="26"/>
        </w:numPr>
        <w:tabs>
          <w:tab w:val="right" w:pos="2835"/>
        </w:tabs>
        <w:ind w:left="720"/>
        <w:rPr>
          <w:bCs/>
          <w:szCs w:val="20"/>
        </w:rPr>
      </w:pPr>
      <w:r>
        <w:rPr>
          <w:bCs/>
          <w:sz w:val="20"/>
          <w:szCs w:val="20"/>
        </w:rPr>
        <w:t>Srnec obecný</w:t>
      </w:r>
      <w:r w:rsidR="00703938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15 ks</w:t>
      </w:r>
    </w:p>
    <w:p w14:paraId="6B82A465" w14:textId="5BED7860" w:rsidR="0056347D" w:rsidRPr="006528AA" w:rsidRDefault="0056347D" w:rsidP="00703938">
      <w:pPr>
        <w:pStyle w:val="Odstavecseseznamem"/>
        <w:numPr>
          <w:ilvl w:val="1"/>
          <w:numId w:val="26"/>
        </w:numPr>
        <w:tabs>
          <w:tab w:val="right" w:pos="2835"/>
        </w:tabs>
        <w:ind w:left="720"/>
        <w:rPr>
          <w:bCs/>
          <w:szCs w:val="20"/>
        </w:rPr>
      </w:pPr>
      <w:r>
        <w:rPr>
          <w:bCs/>
          <w:sz w:val="20"/>
          <w:szCs w:val="20"/>
        </w:rPr>
        <w:t>Prase divoké</w:t>
      </w:r>
      <w:r w:rsidR="00703938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127 ks</w:t>
      </w:r>
    </w:p>
    <w:p w14:paraId="0AAC0C5B" w14:textId="65FB11ED" w:rsidR="006528AA" w:rsidRPr="006528AA" w:rsidRDefault="00C73DA8" w:rsidP="006528AA">
      <w:pPr>
        <w:tabs>
          <w:tab w:val="right" w:pos="2835"/>
        </w:tabs>
        <w:rPr>
          <w:bCs/>
          <w:szCs w:val="20"/>
        </w:rPr>
      </w:pPr>
      <w:r>
        <w:rPr>
          <w:bCs/>
          <w:szCs w:val="20"/>
        </w:rPr>
        <w:t>*</w:t>
      </w:r>
      <w:r w:rsidR="006528AA">
        <w:rPr>
          <w:bCs/>
          <w:szCs w:val="20"/>
        </w:rPr>
        <w:t xml:space="preserve"> </w:t>
      </w:r>
      <w:proofErr w:type="spellStart"/>
      <w:r w:rsidR="006528AA">
        <w:rPr>
          <w:bCs/>
          <w:szCs w:val="20"/>
        </w:rPr>
        <w:t>D.Hodek</w:t>
      </w:r>
      <w:proofErr w:type="spellEnd"/>
      <w:r w:rsidR="006528AA">
        <w:rPr>
          <w:bCs/>
          <w:szCs w:val="20"/>
        </w:rPr>
        <w:t xml:space="preserve"> </w:t>
      </w:r>
      <w:r w:rsidR="00382D74">
        <w:rPr>
          <w:bCs/>
          <w:szCs w:val="20"/>
        </w:rPr>
        <w:t>informoval ZO</w:t>
      </w:r>
      <w:r w:rsidR="006528AA">
        <w:rPr>
          <w:bCs/>
          <w:szCs w:val="20"/>
        </w:rPr>
        <w:t xml:space="preserve">, že dle Výzkumného ústavu vodohospodářského TGM je výskyt </w:t>
      </w:r>
      <w:proofErr w:type="spellStart"/>
      <w:r w:rsidR="006528AA">
        <w:rPr>
          <w:bCs/>
          <w:szCs w:val="20"/>
        </w:rPr>
        <w:t>rdesu</w:t>
      </w:r>
      <w:proofErr w:type="spellEnd"/>
      <w:r w:rsidR="006528AA">
        <w:rPr>
          <w:bCs/>
          <w:szCs w:val="20"/>
        </w:rPr>
        <w:t xml:space="preserve"> kadeřavého</w:t>
      </w:r>
      <w:r w:rsidR="00382D74">
        <w:rPr>
          <w:bCs/>
          <w:szCs w:val="20"/>
        </w:rPr>
        <w:t xml:space="preserve"> </w:t>
      </w:r>
      <w:r w:rsidR="006528AA">
        <w:rPr>
          <w:bCs/>
          <w:szCs w:val="20"/>
        </w:rPr>
        <w:t xml:space="preserve">v obecních </w:t>
      </w:r>
      <w:proofErr w:type="spellStart"/>
      <w:r>
        <w:rPr>
          <w:bCs/>
          <w:szCs w:val="20"/>
        </w:rPr>
        <w:t>černolických</w:t>
      </w:r>
      <w:proofErr w:type="spellEnd"/>
      <w:r>
        <w:rPr>
          <w:bCs/>
          <w:szCs w:val="20"/>
        </w:rPr>
        <w:t xml:space="preserve"> </w:t>
      </w:r>
      <w:r w:rsidR="006528AA">
        <w:rPr>
          <w:bCs/>
          <w:szCs w:val="20"/>
        </w:rPr>
        <w:t>vodách v pořádku. Čistí vodu a okysličuje</w:t>
      </w:r>
      <w:r w:rsidR="00382D74">
        <w:rPr>
          <w:bCs/>
          <w:szCs w:val="20"/>
        </w:rPr>
        <w:t xml:space="preserve"> ji</w:t>
      </w:r>
      <w:r w:rsidR="006528AA">
        <w:rPr>
          <w:bCs/>
          <w:szCs w:val="20"/>
        </w:rPr>
        <w:t>.</w:t>
      </w:r>
      <w:r w:rsidR="00382D74">
        <w:rPr>
          <w:bCs/>
          <w:szCs w:val="20"/>
        </w:rPr>
        <w:t xml:space="preserve"> Odstranění </w:t>
      </w:r>
      <w:proofErr w:type="spellStart"/>
      <w:r w:rsidR="00382D74">
        <w:rPr>
          <w:bCs/>
          <w:szCs w:val="20"/>
        </w:rPr>
        <w:t>rdesu</w:t>
      </w:r>
      <w:proofErr w:type="spellEnd"/>
      <w:r w:rsidR="00382D74">
        <w:rPr>
          <w:bCs/>
          <w:szCs w:val="20"/>
        </w:rPr>
        <w:t xml:space="preserve"> by situaci ve vodách mohlo spíše zkomplikovat kvůli zanesení invazivních rostlin a nečistot.</w:t>
      </w:r>
    </w:p>
    <w:p w14:paraId="355F62CE" w14:textId="77777777" w:rsidR="00295081" w:rsidRDefault="00295081" w:rsidP="00295081">
      <w:pPr>
        <w:pStyle w:val="Odstavecseseznamem"/>
        <w:rPr>
          <w:bCs/>
          <w:sz w:val="20"/>
          <w:szCs w:val="20"/>
        </w:rPr>
      </w:pPr>
    </w:p>
    <w:p w14:paraId="166271DB" w14:textId="77777777" w:rsidR="00295081" w:rsidRDefault="00295081" w:rsidP="00295081">
      <w:pPr>
        <w:rPr>
          <w:szCs w:val="20"/>
        </w:rPr>
      </w:pPr>
    </w:p>
    <w:p w14:paraId="222B0C9F" w14:textId="6B2CEA5F" w:rsidR="00295081" w:rsidRPr="00295081" w:rsidRDefault="00295081" w:rsidP="00295081">
      <w:pPr>
        <w:rPr>
          <w:szCs w:val="20"/>
        </w:rPr>
      </w:pPr>
      <w:r w:rsidRPr="00295081">
        <w:rPr>
          <w:szCs w:val="20"/>
        </w:rPr>
        <w:t xml:space="preserve">V Černolicích dne </w:t>
      </w:r>
      <w:r>
        <w:rPr>
          <w:szCs w:val="20"/>
        </w:rPr>
        <w:t>1</w:t>
      </w:r>
      <w:r w:rsidR="00382D74">
        <w:rPr>
          <w:szCs w:val="20"/>
        </w:rPr>
        <w:t>4</w:t>
      </w:r>
      <w:r w:rsidRPr="00295081">
        <w:rPr>
          <w:szCs w:val="20"/>
        </w:rPr>
        <w:t>.</w:t>
      </w:r>
      <w:r>
        <w:rPr>
          <w:szCs w:val="20"/>
        </w:rPr>
        <w:t>6</w:t>
      </w:r>
      <w:r w:rsidRPr="00295081">
        <w:rPr>
          <w:szCs w:val="20"/>
        </w:rPr>
        <w:t>.2024</w:t>
      </w:r>
    </w:p>
    <w:p w14:paraId="688FF631" w14:textId="77777777" w:rsidR="00295081" w:rsidRPr="00295081" w:rsidRDefault="00295081" w:rsidP="00295081">
      <w:pPr>
        <w:rPr>
          <w:szCs w:val="20"/>
        </w:rPr>
      </w:pPr>
    </w:p>
    <w:p w14:paraId="25D95818" w14:textId="77777777" w:rsidR="006528AA" w:rsidRDefault="006528AA" w:rsidP="00295081">
      <w:pPr>
        <w:rPr>
          <w:szCs w:val="20"/>
        </w:rPr>
      </w:pPr>
    </w:p>
    <w:p w14:paraId="75E4AC1C" w14:textId="40555CE3" w:rsidR="00295081" w:rsidRPr="00295081" w:rsidRDefault="00295081" w:rsidP="00295081">
      <w:pPr>
        <w:rPr>
          <w:szCs w:val="20"/>
        </w:rPr>
      </w:pPr>
      <w:r w:rsidRPr="00295081">
        <w:rPr>
          <w:szCs w:val="20"/>
        </w:rPr>
        <w:t xml:space="preserve">Ověřovatel: …………………………………     </w:t>
      </w:r>
      <w:r w:rsidRPr="00295081">
        <w:rPr>
          <w:szCs w:val="20"/>
        </w:rPr>
        <w:tab/>
      </w:r>
      <w:r w:rsidRPr="00295081">
        <w:rPr>
          <w:szCs w:val="20"/>
        </w:rPr>
        <w:tab/>
        <w:t>Ověřovatel: ………………………………….</w:t>
      </w:r>
      <w:r w:rsidRPr="00295081">
        <w:rPr>
          <w:szCs w:val="20"/>
        </w:rPr>
        <w:tab/>
      </w:r>
    </w:p>
    <w:p w14:paraId="60ABA71B" w14:textId="77777777" w:rsidR="00295081" w:rsidRPr="00295081" w:rsidRDefault="00295081" w:rsidP="00295081">
      <w:pPr>
        <w:rPr>
          <w:szCs w:val="20"/>
        </w:rPr>
      </w:pPr>
    </w:p>
    <w:p w14:paraId="0715BDFA" w14:textId="77777777" w:rsidR="00C73DA8" w:rsidRDefault="00C73DA8" w:rsidP="00083FE9">
      <w:pPr>
        <w:rPr>
          <w:szCs w:val="20"/>
        </w:rPr>
      </w:pPr>
    </w:p>
    <w:p w14:paraId="480FBFF4" w14:textId="638BD921" w:rsidR="00295081" w:rsidRPr="00083FE9" w:rsidRDefault="00295081" w:rsidP="00083FE9">
      <w:pPr>
        <w:rPr>
          <w:b/>
          <w:szCs w:val="20"/>
        </w:rPr>
      </w:pPr>
      <w:r w:rsidRPr="00295081">
        <w:rPr>
          <w:szCs w:val="20"/>
        </w:rPr>
        <w:t>Starosta: ……………………………………</w:t>
      </w:r>
    </w:p>
    <w:p w14:paraId="58A3062E" w14:textId="77777777" w:rsidR="00485ECD" w:rsidRDefault="00485ECD" w:rsidP="00A150C8">
      <w:pPr>
        <w:pStyle w:val="Bezmezer"/>
        <w:tabs>
          <w:tab w:val="left" w:pos="4253"/>
        </w:tabs>
        <w:rPr>
          <w:b/>
          <w:sz w:val="20"/>
          <w:szCs w:val="20"/>
        </w:rPr>
      </w:pPr>
    </w:p>
    <w:sectPr w:rsidR="00485E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E835E" w14:textId="77777777" w:rsidR="00221E95" w:rsidRDefault="00221E95" w:rsidP="00221E95">
      <w:r>
        <w:separator/>
      </w:r>
    </w:p>
  </w:endnote>
  <w:endnote w:type="continuationSeparator" w:id="0">
    <w:p w14:paraId="048211C1" w14:textId="77777777" w:rsidR="00221E95" w:rsidRDefault="00221E95" w:rsidP="0022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36461" w14:textId="77777777" w:rsidR="00221E95" w:rsidRDefault="00221E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8198794"/>
      <w:docPartObj>
        <w:docPartGallery w:val="Page Numbers (Bottom of Page)"/>
        <w:docPartUnique/>
      </w:docPartObj>
    </w:sdtPr>
    <w:sdtEndPr/>
    <w:sdtContent>
      <w:p w14:paraId="72AAC1A8" w14:textId="66854E9E" w:rsidR="00221E95" w:rsidRDefault="00221E9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D0562D" w14:textId="77777777" w:rsidR="00221E95" w:rsidRDefault="00221E9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3EA96" w14:textId="77777777" w:rsidR="00221E95" w:rsidRDefault="00221E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581EC" w14:textId="77777777" w:rsidR="00221E95" w:rsidRDefault="00221E95" w:rsidP="00221E95">
      <w:r>
        <w:separator/>
      </w:r>
    </w:p>
  </w:footnote>
  <w:footnote w:type="continuationSeparator" w:id="0">
    <w:p w14:paraId="27AD38A4" w14:textId="77777777" w:rsidR="00221E95" w:rsidRDefault="00221E95" w:rsidP="00221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42F1E" w14:textId="77777777" w:rsidR="00221E95" w:rsidRDefault="00221E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83F73" w14:textId="101104B1" w:rsidR="00221E95" w:rsidRDefault="00221E95">
    <w:pPr>
      <w:pStyle w:val="Zhlav"/>
    </w:pPr>
    <w:r>
      <w:ptab w:relativeTo="margin" w:alignment="center" w:leader="none"/>
    </w:r>
    <w:r>
      <w:ptab w:relativeTo="margin" w:alignment="right" w:leader="none"/>
    </w:r>
    <w:r>
      <w:t>13.6.2024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E9A9A" w14:textId="77777777" w:rsidR="00221E95" w:rsidRDefault="00221E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4B53853"/>
    <w:multiLevelType w:val="hybridMultilevel"/>
    <w:tmpl w:val="4AC2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A085B"/>
    <w:multiLevelType w:val="hybridMultilevel"/>
    <w:tmpl w:val="5AFCECEA"/>
    <w:lvl w:ilvl="0" w:tplc="7122A1E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04DC6"/>
    <w:multiLevelType w:val="hybridMultilevel"/>
    <w:tmpl w:val="B66E091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9A79CF"/>
    <w:multiLevelType w:val="hybridMultilevel"/>
    <w:tmpl w:val="C81A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65ACE"/>
    <w:multiLevelType w:val="hybridMultilevel"/>
    <w:tmpl w:val="3BEE8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E7FA8"/>
    <w:multiLevelType w:val="hybridMultilevel"/>
    <w:tmpl w:val="0A523D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22FC"/>
    <w:multiLevelType w:val="hybridMultilevel"/>
    <w:tmpl w:val="FF005F82"/>
    <w:lvl w:ilvl="0" w:tplc="17CE9C48">
      <w:start w:val="8"/>
      <w:numFmt w:val="bullet"/>
      <w:lvlText w:val="-"/>
      <w:lvlJc w:val="left"/>
      <w:pPr>
        <w:ind w:left="3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5" w15:restartNumberingAfterBreak="0">
    <w:nsid w:val="35DD1154"/>
    <w:multiLevelType w:val="hybridMultilevel"/>
    <w:tmpl w:val="BC92E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A04E5"/>
    <w:multiLevelType w:val="hybridMultilevel"/>
    <w:tmpl w:val="3830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B13C5"/>
    <w:multiLevelType w:val="hybridMultilevel"/>
    <w:tmpl w:val="B01233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46915"/>
    <w:multiLevelType w:val="hybridMultilevel"/>
    <w:tmpl w:val="6352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C77CB"/>
    <w:multiLevelType w:val="hybridMultilevel"/>
    <w:tmpl w:val="A8069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0413A"/>
    <w:multiLevelType w:val="hybridMultilevel"/>
    <w:tmpl w:val="0DAC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A7393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209C6"/>
    <w:multiLevelType w:val="hybridMultilevel"/>
    <w:tmpl w:val="C2605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260BD"/>
    <w:multiLevelType w:val="hybridMultilevel"/>
    <w:tmpl w:val="076AE8B0"/>
    <w:lvl w:ilvl="0" w:tplc="267E0B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F5986"/>
    <w:multiLevelType w:val="hybridMultilevel"/>
    <w:tmpl w:val="8E68B6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00E6E"/>
    <w:multiLevelType w:val="hybridMultilevel"/>
    <w:tmpl w:val="A98C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96E7E"/>
    <w:multiLevelType w:val="hybridMultilevel"/>
    <w:tmpl w:val="3636399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362CA0"/>
    <w:multiLevelType w:val="hybridMultilevel"/>
    <w:tmpl w:val="7DC0B976"/>
    <w:lvl w:ilvl="0" w:tplc="1B6EA084">
      <w:start w:val="4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10EEF"/>
    <w:multiLevelType w:val="hybridMultilevel"/>
    <w:tmpl w:val="80B2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F7781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9333680">
    <w:abstractNumId w:val="0"/>
  </w:num>
  <w:num w:numId="2" w16cid:durableId="1141072225">
    <w:abstractNumId w:val="1"/>
  </w:num>
  <w:num w:numId="3" w16cid:durableId="991835074">
    <w:abstractNumId w:val="2"/>
  </w:num>
  <w:num w:numId="4" w16cid:durableId="1235971559">
    <w:abstractNumId w:val="3"/>
  </w:num>
  <w:num w:numId="5" w16cid:durableId="107894834">
    <w:abstractNumId w:val="4"/>
  </w:num>
  <w:num w:numId="6" w16cid:durableId="1489327257">
    <w:abstractNumId w:val="5"/>
  </w:num>
  <w:num w:numId="7" w16cid:durableId="431323857">
    <w:abstractNumId w:val="6"/>
  </w:num>
  <w:num w:numId="8" w16cid:durableId="1480658171">
    <w:abstractNumId w:val="7"/>
  </w:num>
  <w:num w:numId="9" w16cid:durableId="1523977785">
    <w:abstractNumId w:val="20"/>
  </w:num>
  <w:num w:numId="10" w16cid:durableId="17078278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9519146">
    <w:abstractNumId w:val="14"/>
  </w:num>
  <w:num w:numId="12" w16cid:durableId="1519388464">
    <w:abstractNumId w:val="9"/>
  </w:num>
  <w:num w:numId="13" w16cid:durableId="1741832751">
    <w:abstractNumId w:val="21"/>
  </w:num>
  <w:num w:numId="14" w16cid:durableId="1990398245">
    <w:abstractNumId w:val="29"/>
  </w:num>
  <w:num w:numId="15" w16cid:durableId="440997788">
    <w:abstractNumId w:val="22"/>
  </w:num>
  <w:num w:numId="16" w16cid:durableId="1996953775">
    <w:abstractNumId w:val="18"/>
  </w:num>
  <w:num w:numId="17" w16cid:durableId="130708508">
    <w:abstractNumId w:val="27"/>
  </w:num>
  <w:num w:numId="18" w16cid:durableId="807893823">
    <w:abstractNumId w:val="16"/>
  </w:num>
  <w:num w:numId="19" w16cid:durableId="2051568878">
    <w:abstractNumId w:val="11"/>
  </w:num>
  <w:num w:numId="20" w16cid:durableId="156120002">
    <w:abstractNumId w:val="28"/>
  </w:num>
  <w:num w:numId="21" w16cid:durableId="899824261">
    <w:abstractNumId w:val="8"/>
  </w:num>
  <w:num w:numId="22" w16cid:durableId="1290673584">
    <w:abstractNumId w:val="12"/>
  </w:num>
  <w:num w:numId="23" w16cid:durableId="1580858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711309">
    <w:abstractNumId w:val="13"/>
  </w:num>
  <w:num w:numId="25" w16cid:durableId="2139567209">
    <w:abstractNumId w:val="15"/>
  </w:num>
  <w:num w:numId="26" w16cid:durableId="348718740">
    <w:abstractNumId w:val="23"/>
  </w:num>
  <w:num w:numId="27" w16cid:durableId="1840777794">
    <w:abstractNumId w:val="19"/>
  </w:num>
  <w:num w:numId="28" w16cid:durableId="291450238">
    <w:abstractNumId w:val="17"/>
  </w:num>
  <w:num w:numId="29" w16cid:durableId="618873356">
    <w:abstractNumId w:val="24"/>
  </w:num>
  <w:num w:numId="30" w16cid:durableId="366759079">
    <w:abstractNumId w:val="26"/>
  </w:num>
  <w:num w:numId="31" w16cid:durableId="13524113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19"/>
    <w:rsid w:val="00015777"/>
    <w:rsid w:val="000479B0"/>
    <w:rsid w:val="000542C2"/>
    <w:rsid w:val="000606AA"/>
    <w:rsid w:val="00064A0D"/>
    <w:rsid w:val="00073296"/>
    <w:rsid w:val="0007584F"/>
    <w:rsid w:val="00077519"/>
    <w:rsid w:val="00083FE9"/>
    <w:rsid w:val="0008503B"/>
    <w:rsid w:val="00085E0D"/>
    <w:rsid w:val="000A2DB7"/>
    <w:rsid w:val="000B1CC5"/>
    <w:rsid w:val="000B28F8"/>
    <w:rsid w:val="000C48BA"/>
    <w:rsid w:val="000D05D8"/>
    <w:rsid w:val="000E091E"/>
    <w:rsid w:val="000E29C1"/>
    <w:rsid w:val="000E2FCE"/>
    <w:rsid w:val="000F10AE"/>
    <w:rsid w:val="000F3EA2"/>
    <w:rsid w:val="00100704"/>
    <w:rsid w:val="00100F24"/>
    <w:rsid w:val="00102F6B"/>
    <w:rsid w:val="0010336F"/>
    <w:rsid w:val="00106D22"/>
    <w:rsid w:val="00106D86"/>
    <w:rsid w:val="00106F64"/>
    <w:rsid w:val="001125C6"/>
    <w:rsid w:val="001134DF"/>
    <w:rsid w:val="001262D1"/>
    <w:rsid w:val="00127626"/>
    <w:rsid w:val="00130BBD"/>
    <w:rsid w:val="00136E7F"/>
    <w:rsid w:val="00142017"/>
    <w:rsid w:val="001425D0"/>
    <w:rsid w:val="0015456C"/>
    <w:rsid w:val="00160527"/>
    <w:rsid w:val="00165536"/>
    <w:rsid w:val="00173E87"/>
    <w:rsid w:val="0017796B"/>
    <w:rsid w:val="001876A6"/>
    <w:rsid w:val="00192688"/>
    <w:rsid w:val="001949EA"/>
    <w:rsid w:val="001A0A85"/>
    <w:rsid w:val="001A0BED"/>
    <w:rsid w:val="001A1D5B"/>
    <w:rsid w:val="001A3120"/>
    <w:rsid w:val="001A547F"/>
    <w:rsid w:val="001B4503"/>
    <w:rsid w:val="001B5D3D"/>
    <w:rsid w:val="001B661A"/>
    <w:rsid w:val="001B7D89"/>
    <w:rsid w:val="001C3D32"/>
    <w:rsid w:val="001D3801"/>
    <w:rsid w:val="001D444F"/>
    <w:rsid w:val="001D6113"/>
    <w:rsid w:val="001E2AEE"/>
    <w:rsid w:val="001E49DA"/>
    <w:rsid w:val="001F1528"/>
    <w:rsid w:val="0020176D"/>
    <w:rsid w:val="00212348"/>
    <w:rsid w:val="0022004D"/>
    <w:rsid w:val="0022198C"/>
    <w:rsid w:val="00221DC2"/>
    <w:rsid w:val="00221E95"/>
    <w:rsid w:val="002266EF"/>
    <w:rsid w:val="00227DC8"/>
    <w:rsid w:val="00231D6B"/>
    <w:rsid w:val="00240DAF"/>
    <w:rsid w:val="00244119"/>
    <w:rsid w:val="00244311"/>
    <w:rsid w:val="00245948"/>
    <w:rsid w:val="00247B3B"/>
    <w:rsid w:val="00254477"/>
    <w:rsid w:val="0025473A"/>
    <w:rsid w:val="00264D11"/>
    <w:rsid w:val="00274183"/>
    <w:rsid w:val="00276303"/>
    <w:rsid w:val="002812C2"/>
    <w:rsid w:val="0028284C"/>
    <w:rsid w:val="00287895"/>
    <w:rsid w:val="00293D06"/>
    <w:rsid w:val="00294812"/>
    <w:rsid w:val="00295081"/>
    <w:rsid w:val="002A103A"/>
    <w:rsid w:val="002A15C3"/>
    <w:rsid w:val="002A51B2"/>
    <w:rsid w:val="002B30C3"/>
    <w:rsid w:val="002B719C"/>
    <w:rsid w:val="002C49F9"/>
    <w:rsid w:val="002D248E"/>
    <w:rsid w:val="002E082E"/>
    <w:rsid w:val="002F7647"/>
    <w:rsid w:val="00314501"/>
    <w:rsid w:val="00315989"/>
    <w:rsid w:val="003317D3"/>
    <w:rsid w:val="003460B9"/>
    <w:rsid w:val="00346786"/>
    <w:rsid w:val="00347F64"/>
    <w:rsid w:val="00347F9A"/>
    <w:rsid w:val="00352765"/>
    <w:rsid w:val="00354ABB"/>
    <w:rsid w:val="00372049"/>
    <w:rsid w:val="00372F8E"/>
    <w:rsid w:val="00382D74"/>
    <w:rsid w:val="00385209"/>
    <w:rsid w:val="00386B3C"/>
    <w:rsid w:val="00390C8E"/>
    <w:rsid w:val="00391AD2"/>
    <w:rsid w:val="00393256"/>
    <w:rsid w:val="003A17B5"/>
    <w:rsid w:val="003A352B"/>
    <w:rsid w:val="003A5C68"/>
    <w:rsid w:val="003B0AD3"/>
    <w:rsid w:val="003B13B5"/>
    <w:rsid w:val="003B2B21"/>
    <w:rsid w:val="003B42BC"/>
    <w:rsid w:val="003B4D55"/>
    <w:rsid w:val="003D1221"/>
    <w:rsid w:val="003D2D12"/>
    <w:rsid w:val="003E0031"/>
    <w:rsid w:val="003F1A1D"/>
    <w:rsid w:val="00412CC4"/>
    <w:rsid w:val="00412D06"/>
    <w:rsid w:val="00416A66"/>
    <w:rsid w:val="00416B21"/>
    <w:rsid w:val="00417E75"/>
    <w:rsid w:val="004208B6"/>
    <w:rsid w:val="00433EBF"/>
    <w:rsid w:val="00454CAA"/>
    <w:rsid w:val="00455333"/>
    <w:rsid w:val="00475B87"/>
    <w:rsid w:val="00476240"/>
    <w:rsid w:val="0048200A"/>
    <w:rsid w:val="00482A05"/>
    <w:rsid w:val="004835ED"/>
    <w:rsid w:val="00483B6E"/>
    <w:rsid w:val="00485ECD"/>
    <w:rsid w:val="00495124"/>
    <w:rsid w:val="004B10B5"/>
    <w:rsid w:val="004B17D4"/>
    <w:rsid w:val="004B4E4F"/>
    <w:rsid w:val="004C1760"/>
    <w:rsid w:val="004C3F6D"/>
    <w:rsid w:val="004C55D2"/>
    <w:rsid w:val="004D11A1"/>
    <w:rsid w:val="004D17E4"/>
    <w:rsid w:val="004D20AA"/>
    <w:rsid w:val="004D3777"/>
    <w:rsid w:val="004E0C0C"/>
    <w:rsid w:val="004E51CD"/>
    <w:rsid w:val="004F7214"/>
    <w:rsid w:val="005016A4"/>
    <w:rsid w:val="00501D53"/>
    <w:rsid w:val="0050336D"/>
    <w:rsid w:val="005043D3"/>
    <w:rsid w:val="00504FAC"/>
    <w:rsid w:val="00513DF8"/>
    <w:rsid w:val="00530782"/>
    <w:rsid w:val="00534529"/>
    <w:rsid w:val="0054052A"/>
    <w:rsid w:val="00545A4C"/>
    <w:rsid w:val="00547B6D"/>
    <w:rsid w:val="00561E11"/>
    <w:rsid w:val="0056347D"/>
    <w:rsid w:val="00565D4A"/>
    <w:rsid w:val="00566674"/>
    <w:rsid w:val="00566EF8"/>
    <w:rsid w:val="005709BD"/>
    <w:rsid w:val="00583D4C"/>
    <w:rsid w:val="005923F9"/>
    <w:rsid w:val="00594DFC"/>
    <w:rsid w:val="005960D3"/>
    <w:rsid w:val="005A234E"/>
    <w:rsid w:val="005A6153"/>
    <w:rsid w:val="005A671C"/>
    <w:rsid w:val="005B42B9"/>
    <w:rsid w:val="005C6FDA"/>
    <w:rsid w:val="005D2C63"/>
    <w:rsid w:val="005D5734"/>
    <w:rsid w:val="005F1468"/>
    <w:rsid w:val="005F45CD"/>
    <w:rsid w:val="00611CA3"/>
    <w:rsid w:val="00613305"/>
    <w:rsid w:val="006144F5"/>
    <w:rsid w:val="00621EFD"/>
    <w:rsid w:val="00625388"/>
    <w:rsid w:val="00632FF5"/>
    <w:rsid w:val="0063695D"/>
    <w:rsid w:val="00640B93"/>
    <w:rsid w:val="00642472"/>
    <w:rsid w:val="0064459F"/>
    <w:rsid w:val="006449B8"/>
    <w:rsid w:val="006528AA"/>
    <w:rsid w:val="0065782D"/>
    <w:rsid w:val="00662A87"/>
    <w:rsid w:val="00662CBD"/>
    <w:rsid w:val="00670A29"/>
    <w:rsid w:val="00672CD9"/>
    <w:rsid w:val="00683EA2"/>
    <w:rsid w:val="006A5F01"/>
    <w:rsid w:val="006B46B1"/>
    <w:rsid w:val="006B4DDD"/>
    <w:rsid w:val="006B6B71"/>
    <w:rsid w:val="006D32C7"/>
    <w:rsid w:val="006D489C"/>
    <w:rsid w:val="006D6924"/>
    <w:rsid w:val="006D6ED8"/>
    <w:rsid w:val="006D788F"/>
    <w:rsid w:val="006E143F"/>
    <w:rsid w:val="00700442"/>
    <w:rsid w:val="00701A3C"/>
    <w:rsid w:val="00702D37"/>
    <w:rsid w:val="00703938"/>
    <w:rsid w:val="00711511"/>
    <w:rsid w:val="00716A5C"/>
    <w:rsid w:val="00722D67"/>
    <w:rsid w:val="00725299"/>
    <w:rsid w:val="00732017"/>
    <w:rsid w:val="007330AB"/>
    <w:rsid w:val="0074278E"/>
    <w:rsid w:val="00747390"/>
    <w:rsid w:val="00751C5E"/>
    <w:rsid w:val="007572B1"/>
    <w:rsid w:val="0076173A"/>
    <w:rsid w:val="00766631"/>
    <w:rsid w:val="007870B1"/>
    <w:rsid w:val="00790033"/>
    <w:rsid w:val="007A0D78"/>
    <w:rsid w:val="007A207F"/>
    <w:rsid w:val="007A312B"/>
    <w:rsid w:val="007A5CE1"/>
    <w:rsid w:val="007B05C3"/>
    <w:rsid w:val="007B1713"/>
    <w:rsid w:val="007B21E4"/>
    <w:rsid w:val="007B4E7C"/>
    <w:rsid w:val="007B5069"/>
    <w:rsid w:val="007C157E"/>
    <w:rsid w:val="007C4E57"/>
    <w:rsid w:val="007D6C2B"/>
    <w:rsid w:val="007D7C6A"/>
    <w:rsid w:val="007E056A"/>
    <w:rsid w:val="007F552E"/>
    <w:rsid w:val="007F785C"/>
    <w:rsid w:val="00803DF9"/>
    <w:rsid w:val="008041C2"/>
    <w:rsid w:val="00805D78"/>
    <w:rsid w:val="00805E6F"/>
    <w:rsid w:val="008067D7"/>
    <w:rsid w:val="008140B8"/>
    <w:rsid w:val="0082032E"/>
    <w:rsid w:val="00822F44"/>
    <w:rsid w:val="00827434"/>
    <w:rsid w:val="008319EA"/>
    <w:rsid w:val="00842261"/>
    <w:rsid w:val="008507DE"/>
    <w:rsid w:val="0086053E"/>
    <w:rsid w:val="00862276"/>
    <w:rsid w:val="00866A04"/>
    <w:rsid w:val="008677B7"/>
    <w:rsid w:val="0087401C"/>
    <w:rsid w:val="00875621"/>
    <w:rsid w:val="00877E4A"/>
    <w:rsid w:val="00880973"/>
    <w:rsid w:val="00884DFC"/>
    <w:rsid w:val="008864A9"/>
    <w:rsid w:val="00886520"/>
    <w:rsid w:val="00891B1D"/>
    <w:rsid w:val="00892865"/>
    <w:rsid w:val="00893CA2"/>
    <w:rsid w:val="008A6A50"/>
    <w:rsid w:val="008C14E8"/>
    <w:rsid w:val="008C410B"/>
    <w:rsid w:val="008C67AB"/>
    <w:rsid w:val="008D2EC7"/>
    <w:rsid w:val="008D4868"/>
    <w:rsid w:val="008D60F2"/>
    <w:rsid w:val="008E5E9D"/>
    <w:rsid w:val="008F35DA"/>
    <w:rsid w:val="00902486"/>
    <w:rsid w:val="00903555"/>
    <w:rsid w:val="009074EE"/>
    <w:rsid w:val="009156FF"/>
    <w:rsid w:val="00923EB9"/>
    <w:rsid w:val="00927927"/>
    <w:rsid w:val="009321C6"/>
    <w:rsid w:val="00936790"/>
    <w:rsid w:val="009411E6"/>
    <w:rsid w:val="00942D99"/>
    <w:rsid w:val="009622FE"/>
    <w:rsid w:val="00971BDE"/>
    <w:rsid w:val="009744D3"/>
    <w:rsid w:val="00974CB6"/>
    <w:rsid w:val="00977FDC"/>
    <w:rsid w:val="009A3878"/>
    <w:rsid w:val="009A6013"/>
    <w:rsid w:val="009A6093"/>
    <w:rsid w:val="009A7B6A"/>
    <w:rsid w:val="009B2AF6"/>
    <w:rsid w:val="009B334B"/>
    <w:rsid w:val="009C6DF7"/>
    <w:rsid w:val="009C7103"/>
    <w:rsid w:val="009F3460"/>
    <w:rsid w:val="009F3578"/>
    <w:rsid w:val="009F45D7"/>
    <w:rsid w:val="00A0448A"/>
    <w:rsid w:val="00A1020A"/>
    <w:rsid w:val="00A12C75"/>
    <w:rsid w:val="00A14C90"/>
    <w:rsid w:val="00A150C8"/>
    <w:rsid w:val="00A1601B"/>
    <w:rsid w:val="00A21DB2"/>
    <w:rsid w:val="00A31361"/>
    <w:rsid w:val="00A34037"/>
    <w:rsid w:val="00A37A80"/>
    <w:rsid w:val="00A41547"/>
    <w:rsid w:val="00A51405"/>
    <w:rsid w:val="00A52051"/>
    <w:rsid w:val="00A6733C"/>
    <w:rsid w:val="00A71147"/>
    <w:rsid w:val="00A7770C"/>
    <w:rsid w:val="00A81D29"/>
    <w:rsid w:val="00A93FE1"/>
    <w:rsid w:val="00A940CC"/>
    <w:rsid w:val="00A955F9"/>
    <w:rsid w:val="00A9766C"/>
    <w:rsid w:val="00AA6BDE"/>
    <w:rsid w:val="00AB3CB5"/>
    <w:rsid w:val="00AB611A"/>
    <w:rsid w:val="00AC2B75"/>
    <w:rsid w:val="00AC5E82"/>
    <w:rsid w:val="00AD09FD"/>
    <w:rsid w:val="00AD78C6"/>
    <w:rsid w:val="00AE0D5E"/>
    <w:rsid w:val="00AE63C4"/>
    <w:rsid w:val="00AF5552"/>
    <w:rsid w:val="00AF58B6"/>
    <w:rsid w:val="00B06873"/>
    <w:rsid w:val="00B077E3"/>
    <w:rsid w:val="00B103B8"/>
    <w:rsid w:val="00B11431"/>
    <w:rsid w:val="00B36DE5"/>
    <w:rsid w:val="00B40277"/>
    <w:rsid w:val="00B4670B"/>
    <w:rsid w:val="00B72187"/>
    <w:rsid w:val="00B742B5"/>
    <w:rsid w:val="00B75C65"/>
    <w:rsid w:val="00B7753B"/>
    <w:rsid w:val="00B80C26"/>
    <w:rsid w:val="00B8198F"/>
    <w:rsid w:val="00B856AE"/>
    <w:rsid w:val="00B86401"/>
    <w:rsid w:val="00B91DE6"/>
    <w:rsid w:val="00B92635"/>
    <w:rsid w:val="00B961D4"/>
    <w:rsid w:val="00BA2B8B"/>
    <w:rsid w:val="00BA54C3"/>
    <w:rsid w:val="00BB6D7D"/>
    <w:rsid w:val="00BC1404"/>
    <w:rsid w:val="00BC1EBF"/>
    <w:rsid w:val="00BD0942"/>
    <w:rsid w:val="00BE203C"/>
    <w:rsid w:val="00BE542E"/>
    <w:rsid w:val="00BE60D3"/>
    <w:rsid w:val="00BF5E14"/>
    <w:rsid w:val="00C22459"/>
    <w:rsid w:val="00C32FA4"/>
    <w:rsid w:val="00C33EC0"/>
    <w:rsid w:val="00C341A9"/>
    <w:rsid w:val="00C41B0A"/>
    <w:rsid w:val="00C4247C"/>
    <w:rsid w:val="00C430C6"/>
    <w:rsid w:val="00C4754B"/>
    <w:rsid w:val="00C47F73"/>
    <w:rsid w:val="00C5118C"/>
    <w:rsid w:val="00C677AD"/>
    <w:rsid w:val="00C71073"/>
    <w:rsid w:val="00C72912"/>
    <w:rsid w:val="00C73DA8"/>
    <w:rsid w:val="00C75157"/>
    <w:rsid w:val="00C809E5"/>
    <w:rsid w:val="00C80DCF"/>
    <w:rsid w:val="00C81C97"/>
    <w:rsid w:val="00CB50C5"/>
    <w:rsid w:val="00CB7A8F"/>
    <w:rsid w:val="00CC5141"/>
    <w:rsid w:val="00CC534E"/>
    <w:rsid w:val="00CC7090"/>
    <w:rsid w:val="00CC7A40"/>
    <w:rsid w:val="00CD1A59"/>
    <w:rsid w:val="00CE72B2"/>
    <w:rsid w:val="00CF1467"/>
    <w:rsid w:val="00D0138A"/>
    <w:rsid w:val="00D03A8B"/>
    <w:rsid w:val="00D043D6"/>
    <w:rsid w:val="00D223E5"/>
    <w:rsid w:val="00D22A96"/>
    <w:rsid w:val="00D27419"/>
    <w:rsid w:val="00D308D9"/>
    <w:rsid w:val="00D466A6"/>
    <w:rsid w:val="00D50463"/>
    <w:rsid w:val="00D552BA"/>
    <w:rsid w:val="00D61F5B"/>
    <w:rsid w:val="00D67C69"/>
    <w:rsid w:val="00D702E1"/>
    <w:rsid w:val="00D70842"/>
    <w:rsid w:val="00D715D3"/>
    <w:rsid w:val="00D72777"/>
    <w:rsid w:val="00D81E71"/>
    <w:rsid w:val="00D85912"/>
    <w:rsid w:val="00D9305D"/>
    <w:rsid w:val="00DA124C"/>
    <w:rsid w:val="00DA2F6E"/>
    <w:rsid w:val="00DD0F1C"/>
    <w:rsid w:val="00DD5944"/>
    <w:rsid w:val="00DE03A8"/>
    <w:rsid w:val="00DE384F"/>
    <w:rsid w:val="00DE67BE"/>
    <w:rsid w:val="00DE7506"/>
    <w:rsid w:val="00DF0CF4"/>
    <w:rsid w:val="00DF4C8C"/>
    <w:rsid w:val="00E11A84"/>
    <w:rsid w:val="00E1643F"/>
    <w:rsid w:val="00E225E2"/>
    <w:rsid w:val="00E27167"/>
    <w:rsid w:val="00E333CB"/>
    <w:rsid w:val="00E42A82"/>
    <w:rsid w:val="00E4597B"/>
    <w:rsid w:val="00E50EBE"/>
    <w:rsid w:val="00E53E8B"/>
    <w:rsid w:val="00E62B18"/>
    <w:rsid w:val="00E75944"/>
    <w:rsid w:val="00E87485"/>
    <w:rsid w:val="00E9078D"/>
    <w:rsid w:val="00E9427B"/>
    <w:rsid w:val="00E94714"/>
    <w:rsid w:val="00EA05C5"/>
    <w:rsid w:val="00EA36F6"/>
    <w:rsid w:val="00EA57C6"/>
    <w:rsid w:val="00EB26B7"/>
    <w:rsid w:val="00EB4B29"/>
    <w:rsid w:val="00EB783F"/>
    <w:rsid w:val="00ED77B5"/>
    <w:rsid w:val="00ED7D5F"/>
    <w:rsid w:val="00EE515D"/>
    <w:rsid w:val="00EF203E"/>
    <w:rsid w:val="00EF4F92"/>
    <w:rsid w:val="00F003F9"/>
    <w:rsid w:val="00F02B85"/>
    <w:rsid w:val="00F1004E"/>
    <w:rsid w:val="00F20DFE"/>
    <w:rsid w:val="00F217AC"/>
    <w:rsid w:val="00F2215F"/>
    <w:rsid w:val="00F22B67"/>
    <w:rsid w:val="00F27BD1"/>
    <w:rsid w:val="00F302DD"/>
    <w:rsid w:val="00F462B6"/>
    <w:rsid w:val="00F54075"/>
    <w:rsid w:val="00F56424"/>
    <w:rsid w:val="00F57A28"/>
    <w:rsid w:val="00F85A27"/>
    <w:rsid w:val="00F86C62"/>
    <w:rsid w:val="00FB167A"/>
    <w:rsid w:val="00FB560C"/>
    <w:rsid w:val="00FE1596"/>
    <w:rsid w:val="00FE606F"/>
    <w:rsid w:val="00FE76EE"/>
    <w:rsid w:val="00FF1058"/>
    <w:rsid w:val="00FF1C2E"/>
    <w:rsid w:val="00FF74BD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1AF877"/>
  <w15:chartTrackingRefBased/>
  <w15:docId w15:val="{AFA9FACF-B967-403B-8276-A6EA986A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3CB"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642472"/>
    <w:pPr>
      <w:tabs>
        <w:tab w:val="left" w:pos="567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221E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1E95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221E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1E9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D8D8-68FE-4B2B-B4E3-6F7CAC5C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1065</Words>
  <Characters>6284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Jiří Michal</dc:creator>
  <cp:keywords/>
  <cp:lastModifiedBy>Jiří Michal</cp:lastModifiedBy>
  <cp:revision>23</cp:revision>
  <cp:lastPrinted>2014-12-17T10:12:00Z</cp:lastPrinted>
  <dcterms:created xsi:type="dcterms:W3CDTF">2024-06-12T14:44:00Z</dcterms:created>
  <dcterms:modified xsi:type="dcterms:W3CDTF">2024-06-13T10:14:00Z</dcterms:modified>
</cp:coreProperties>
</file>