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D99C" w14:textId="77777777" w:rsidR="00E04127" w:rsidRPr="00E04127" w:rsidRDefault="00427445" w:rsidP="00E041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427445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Výroční zpráva</w:t>
      </w:r>
    </w:p>
    <w:p w14:paraId="20BE26F7" w14:textId="135C885B" w:rsidR="00427445" w:rsidRPr="00427445" w:rsidRDefault="00B36AFB" w:rsidP="00E041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obce Černolice </w:t>
      </w:r>
      <w:r w:rsidR="00427445" w:rsidRPr="0042744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 poskytování informací za rok 20</w:t>
      </w:r>
      <w:r w:rsidR="00040D3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F07D1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</w:p>
    <w:p w14:paraId="39E99DC9" w14:textId="77777777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Výroční zpráva </w:t>
      </w:r>
      <w:r w:rsidR="00B36A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obce Černolice </w:t>
      </w: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>je zveřejňována na základě § 18 odst.</w:t>
      </w:r>
      <w:r w:rsidR="00CC0B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>1 zákona č.106/1999 Sb., o svobodném přístupu k informacím a podle zákona č.123/1998 Sb., o právu na informace o životním prostředí.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45AEF" w14:paraId="68440024" w14:textId="77777777" w:rsidTr="00145AEF">
        <w:tc>
          <w:tcPr>
            <w:tcW w:w="4606" w:type="dxa"/>
          </w:tcPr>
          <w:p w14:paraId="5256E982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přijatých žádostí o informace:</w:t>
            </w:r>
          </w:p>
        </w:tc>
        <w:tc>
          <w:tcPr>
            <w:tcW w:w="4606" w:type="dxa"/>
          </w:tcPr>
          <w:p w14:paraId="6B48F09F" w14:textId="008E4ED2" w:rsidR="00145AEF" w:rsidRPr="00145AEF" w:rsidRDefault="00254C9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</w:t>
            </w:r>
          </w:p>
        </w:tc>
      </w:tr>
      <w:tr w:rsidR="00145AEF" w14:paraId="32FB4D16" w14:textId="77777777" w:rsidTr="00145AEF">
        <w:tc>
          <w:tcPr>
            <w:tcW w:w="4606" w:type="dxa"/>
          </w:tcPr>
          <w:p w14:paraId="13C65300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vydaných rozhodnutí o odmítnutí žádosti o informace:</w:t>
            </w:r>
          </w:p>
        </w:tc>
        <w:tc>
          <w:tcPr>
            <w:tcW w:w="4606" w:type="dxa"/>
          </w:tcPr>
          <w:p w14:paraId="3A6AEC62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7B212675" w14:textId="77777777" w:rsidTr="00145AEF">
        <w:tc>
          <w:tcPr>
            <w:tcW w:w="4606" w:type="dxa"/>
          </w:tcPr>
          <w:p w14:paraId="6DC90487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podaných odvolání proti</w:t>
            </w:r>
          </w:p>
          <w:p w14:paraId="53BFB07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rozhodnutí:</w:t>
            </w:r>
          </w:p>
        </w:tc>
        <w:tc>
          <w:tcPr>
            <w:tcW w:w="4606" w:type="dxa"/>
          </w:tcPr>
          <w:p w14:paraId="7BE0D390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2FEA2FDB" w14:textId="77777777" w:rsidTr="00145AEF">
        <w:tc>
          <w:tcPr>
            <w:tcW w:w="4606" w:type="dxa"/>
          </w:tcPr>
          <w:p w14:paraId="41CD4D1E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poskytnutých výhradních licencí:</w:t>
            </w:r>
          </w:p>
        </w:tc>
        <w:tc>
          <w:tcPr>
            <w:tcW w:w="4606" w:type="dxa"/>
          </w:tcPr>
          <w:p w14:paraId="7C14400D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28345DB3" w14:textId="77777777" w:rsidTr="00145AEF">
        <w:tc>
          <w:tcPr>
            <w:tcW w:w="4606" w:type="dxa"/>
          </w:tcPr>
          <w:p w14:paraId="463AA539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podaných stížností:</w:t>
            </w:r>
          </w:p>
        </w:tc>
        <w:tc>
          <w:tcPr>
            <w:tcW w:w="4606" w:type="dxa"/>
          </w:tcPr>
          <w:p w14:paraId="52E14C2E" w14:textId="77777777" w:rsidR="00145AEF" w:rsidRPr="00145AEF" w:rsidRDefault="000F032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4EAD50F2" w14:textId="77777777" w:rsidTr="00145AEF">
        <w:tc>
          <w:tcPr>
            <w:tcW w:w="4606" w:type="dxa"/>
          </w:tcPr>
          <w:p w14:paraId="7BFB5F76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Uložené sankce za nedodržování zákona:</w:t>
            </w:r>
          </w:p>
        </w:tc>
        <w:tc>
          <w:tcPr>
            <w:tcW w:w="4606" w:type="dxa"/>
          </w:tcPr>
          <w:p w14:paraId="758A1DFC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3FA87CE2" w14:textId="77777777" w:rsidTr="00145AEF">
        <w:tc>
          <w:tcPr>
            <w:tcW w:w="4606" w:type="dxa"/>
          </w:tcPr>
          <w:p w14:paraId="6A072C4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Další informace vztahující se k uplatňování zákona:</w:t>
            </w:r>
          </w:p>
        </w:tc>
        <w:tc>
          <w:tcPr>
            <w:tcW w:w="4606" w:type="dxa"/>
          </w:tcPr>
          <w:p w14:paraId="3039995F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Jednoduché ústní či telefonické dotazy</w:t>
            </w:r>
          </w:p>
          <w:p w14:paraId="2CBDB099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jsou zodpovídány zástupci obecního </w:t>
            </w:r>
          </w:p>
          <w:p w14:paraId="042CA45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úřadu na místě a s ohledem na tuto skutečnost zde nejsou evidovány.</w:t>
            </w:r>
          </w:p>
        </w:tc>
      </w:tr>
    </w:tbl>
    <w:p w14:paraId="3DCBD28D" w14:textId="77777777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Žádosti o informace je možno podávat na e-mailové adrese: p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odatelna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@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cernolice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net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5257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či DS rg5ajw2.</w:t>
      </w:r>
    </w:p>
    <w:p w14:paraId="4F594D01" w14:textId="77777777" w:rsidR="00145AEF" w:rsidRDefault="00145AEF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FEBFAC7" w14:textId="680A6A3F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 Černolicích 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dne </w:t>
      </w:r>
      <w:r w:rsidR="00F07D1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24</w:t>
      </w:r>
      <w:r w:rsidR="0071414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AC4A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71414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20</w:t>
      </w:r>
      <w:r w:rsidR="000D58E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F07D1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</w:t>
      </w:r>
    </w:p>
    <w:p w14:paraId="0B006EDA" w14:textId="77777777" w:rsidR="00427445" w:rsidRDefault="00E04127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Jiří Michal</w:t>
      </w:r>
    </w:p>
    <w:p w14:paraId="2AA94A68" w14:textId="77777777" w:rsidR="005E761F" w:rsidRDefault="000A126C" w:rsidP="00E04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místo</w:t>
      </w:r>
      <w:r w:rsidR="00E04127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starosta obce Černolice</w:t>
      </w:r>
    </w:p>
    <w:sectPr w:rsidR="005E7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445"/>
    <w:rsid w:val="00007DCD"/>
    <w:rsid w:val="00040D37"/>
    <w:rsid w:val="000A126C"/>
    <w:rsid w:val="000D58E4"/>
    <w:rsid w:val="000F032F"/>
    <w:rsid w:val="001419AB"/>
    <w:rsid w:val="00145AEF"/>
    <w:rsid w:val="00235807"/>
    <w:rsid w:val="00254C9F"/>
    <w:rsid w:val="00427445"/>
    <w:rsid w:val="005257F6"/>
    <w:rsid w:val="005E761F"/>
    <w:rsid w:val="006C3D12"/>
    <w:rsid w:val="00714147"/>
    <w:rsid w:val="008147A1"/>
    <w:rsid w:val="009312CE"/>
    <w:rsid w:val="00AC4A4D"/>
    <w:rsid w:val="00B36AFB"/>
    <w:rsid w:val="00CC0B92"/>
    <w:rsid w:val="00E04127"/>
    <w:rsid w:val="00E805DE"/>
    <w:rsid w:val="00F0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58E6"/>
  <w15:docId w15:val="{4CEF0D7E-4FE9-4C42-BC37-E78EAA36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27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27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274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744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27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27445"/>
    <w:rPr>
      <w:b/>
      <w:bCs/>
    </w:rPr>
  </w:style>
  <w:style w:type="table" w:styleId="Mkatabulky">
    <w:name w:val="Table Grid"/>
    <w:basedOn w:val="Normlntabulka"/>
    <w:uiPriority w:val="59"/>
    <w:rsid w:val="0014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Jiří Michal</cp:lastModifiedBy>
  <cp:revision>13</cp:revision>
  <dcterms:created xsi:type="dcterms:W3CDTF">2016-02-03T11:19:00Z</dcterms:created>
  <dcterms:modified xsi:type="dcterms:W3CDTF">2025-02-24T15:15:00Z</dcterms:modified>
</cp:coreProperties>
</file>