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64A93C" w14:textId="2DE18545" w:rsidR="00E3524B" w:rsidRDefault="007F4AD4" w:rsidP="007F4AD4">
      <w:pPr>
        <w:pStyle w:val="Nadpis1"/>
        <w:jc w:val="center"/>
        <w:rPr>
          <w:b/>
          <w:bCs/>
        </w:rPr>
      </w:pPr>
      <w:r>
        <w:rPr>
          <w:b/>
          <w:bCs/>
        </w:rPr>
        <w:t xml:space="preserve">ZÁVĚREČNÝ </w:t>
      </w:r>
      <w:r w:rsidR="00DD6ED6">
        <w:rPr>
          <w:b/>
          <w:bCs/>
        </w:rPr>
        <w:t>Ú</w:t>
      </w:r>
      <w:r>
        <w:rPr>
          <w:b/>
          <w:bCs/>
        </w:rPr>
        <w:t xml:space="preserve">ČET OBCE ČERNOLICE ZA ROK </w:t>
      </w:r>
      <w:r w:rsidR="00821D5E">
        <w:rPr>
          <w:b/>
          <w:bCs/>
        </w:rPr>
        <w:t>2024</w:t>
      </w:r>
      <w:r>
        <w:rPr>
          <w:b/>
          <w:bCs/>
        </w:rPr>
        <w:t xml:space="preserve"> - </w:t>
      </w:r>
      <w:r w:rsidR="00FB5158">
        <w:rPr>
          <w:b/>
          <w:bCs/>
        </w:rPr>
        <w:t>SCHVÁLENÝ</w:t>
      </w:r>
    </w:p>
    <w:p w14:paraId="3891C8A8" w14:textId="5CFE1557" w:rsidR="007F4AD4" w:rsidRDefault="007F4AD4" w:rsidP="007F4AD4"/>
    <w:p w14:paraId="063C6CBD" w14:textId="77777777" w:rsidR="00DD6ED6" w:rsidRDefault="00DD6ED6" w:rsidP="007F4AD4"/>
    <w:p w14:paraId="1A85A245" w14:textId="59C42853" w:rsidR="007F4AD4" w:rsidRPr="00007F20" w:rsidRDefault="007F4AD4" w:rsidP="00DF5481">
      <w:pPr>
        <w:jc w:val="both"/>
        <w:rPr>
          <w:sz w:val="24"/>
          <w:szCs w:val="24"/>
        </w:rPr>
      </w:pPr>
      <w:r w:rsidRPr="00007F20">
        <w:rPr>
          <w:sz w:val="24"/>
          <w:szCs w:val="24"/>
        </w:rPr>
        <w:t xml:space="preserve">Obec Černolice hospodařila od 1. 1. </w:t>
      </w:r>
      <w:r w:rsidR="00821D5E">
        <w:rPr>
          <w:sz w:val="24"/>
          <w:szCs w:val="24"/>
        </w:rPr>
        <w:t>2024</w:t>
      </w:r>
      <w:r w:rsidRPr="00007F20">
        <w:rPr>
          <w:sz w:val="24"/>
          <w:szCs w:val="24"/>
        </w:rPr>
        <w:t xml:space="preserve"> do 31. 12. </w:t>
      </w:r>
      <w:r w:rsidR="00821D5E">
        <w:rPr>
          <w:sz w:val="24"/>
          <w:szCs w:val="24"/>
        </w:rPr>
        <w:t>2024</w:t>
      </w:r>
      <w:r w:rsidRPr="00007F20">
        <w:rPr>
          <w:sz w:val="24"/>
          <w:szCs w:val="24"/>
        </w:rPr>
        <w:t xml:space="preserve"> podle rozpočtu schváleného zastupitelstvem obce Černolice dne </w:t>
      </w:r>
      <w:r w:rsidR="00DF5481" w:rsidRPr="00007F20">
        <w:rPr>
          <w:sz w:val="24"/>
          <w:szCs w:val="24"/>
        </w:rPr>
        <w:t>1</w:t>
      </w:r>
      <w:r w:rsidR="003D01CE">
        <w:rPr>
          <w:sz w:val="24"/>
          <w:szCs w:val="24"/>
        </w:rPr>
        <w:t>3</w:t>
      </w:r>
      <w:r w:rsidR="00DF5481" w:rsidRPr="00007F20">
        <w:rPr>
          <w:sz w:val="24"/>
          <w:szCs w:val="24"/>
        </w:rPr>
        <w:t>. 12. 20</w:t>
      </w:r>
      <w:r w:rsidR="004F516A">
        <w:rPr>
          <w:sz w:val="24"/>
          <w:szCs w:val="24"/>
        </w:rPr>
        <w:t>2</w:t>
      </w:r>
      <w:r w:rsidR="003D01CE">
        <w:rPr>
          <w:sz w:val="24"/>
          <w:szCs w:val="24"/>
        </w:rPr>
        <w:t>3</w:t>
      </w:r>
      <w:r w:rsidR="00DF5481" w:rsidRPr="00007F20">
        <w:rPr>
          <w:sz w:val="24"/>
          <w:szCs w:val="24"/>
        </w:rPr>
        <w:t xml:space="preserve">; rozpočet byl schválen jako </w:t>
      </w:r>
      <w:r w:rsidR="003D01CE">
        <w:rPr>
          <w:sz w:val="24"/>
          <w:szCs w:val="24"/>
        </w:rPr>
        <w:t>schodkový</w:t>
      </w:r>
      <w:r w:rsidR="00DF5481" w:rsidRPr="00007F20">
        <w:rPr>
          <w:sz w:val="24"/>
          <w:szCs w:val="24"/>
        </w:rPr>
        <w:t xml:space="preserve">, tj. příjmy ve výši </w:t>
      </w:r>
      <w:r w:rsidR="009123C4">
        <w:rPr>
          <w:sz w:val="24"/>
          <w:szCs w:val="24"/>
        </w:rPr>
        <w:t>1</w:t>
      </w:r>
      <w:r w:rsidR="00D81AB4">
        <w:rPr>
          <w:sz w:val="24"/>
          <w:szCs w:val="24"/>
        </w:rPr>
        <w:t>1</w:t>
      </w:r>
      <w:r w:rsidR="00321B9C">
        <w:rPr>
          <w:sz w:val="24"/>
          <w:szCs w:val="24"/>
        </w:rPr>
        <w:t> </w:t>
      </w:r>
      <w:r w:rsidR="00D81AB4">
        <w:rPr>
          <w:sz w:val="24"/>
          <w:szCs w:val="24"/>
        </w:rPr>
        <w:t>524</w:t>
      </w:r>
      <w:r w:rsidR="00321B9C">
        <w:rPr>
          <w:sz w:val="24"/>
          <w:szCs w:val="24"/>
        </w:rPr>
        <w:t>,</w:t>
      </w:r>
      <w:r w:rsidR="00D81AB4">
        <w:rPr>
          <w:sz w:val="24"/>
          <w:szCs w:val="24"/>
        </w:rPr>
        <w:t>9</w:t>
      </w:r>
      <w:r w:rsidR="00321B9C">
        <w:rPr>
          <w:sz w:val="24"/>
          <w:szCs w:val="24"/>
        </w:rPr>
        <w:t>0</w:t>
      </w:r>
      <w:r w:rsidR="00DF5481" w:rsidRPr="00007F20">
        <w:rPr>
          <w:sz w:val="24"/>
          <w:szCs w:val="24"/>
        </w:rPr>
        <w:t xml:space="preserve"> tis. Kč, výdaje ve výši </w:t>
      </w:r>
      <w:r w:rsidR="009123C4">
        <w:rPr>
          <w:sz w:val="24"/>
          <w:szCs w:val="24"/>
        </w:rPr>
        <w:t>1</w:t>
      </w:r>
      <w:r w:rsidR="00D81AB4">
        <w:rPr>
          <w:sz w:val="24"/>
          <w:szCs w:val="24"/>
        </w:rPr>
        <w:t>1</w:t>
      </w:r>
      <w:r w:rsidR="007A3670">
        <w:rPr>
          <w:sz w:val="24"/>
          <w:szCs w:val="24"/>
        </w:rPr>
        <w:t> </w:t>
      </w:r>
      <w:r w:rsidR="00D81AB4">
        <w:rPr>
          <w:sz w:val="24"/>
          <w:szCs w:val="24"/>
        </w:rPr>
        <w:t>704</w:t>
      </w:r>
      <w:r w:rsidR="007A3670">
        <w:rPr>
          <w:sz w:val="24"/>
          <w:szCs w:val="24"/>
        </w:rPr>
        <w:t>,</w:t>
      </w:r>
      <w:r w:rsidR="00D81AB4">
        <w:rPr>
          <w:sz w:val="24"/>
          <w:szCs w:val="24"/>
        </w:rPr>
        <w:t>3</w:t>
      </w:r>
      <w:r w:rsidR="00321B9C">
        <w:rPr>
          <w:sz w:val="24"/>
          <w:szCs w:val="24"/>
        </w:rPr>
        <w:t>0</w:t>
      </w:r>
      <w:r w:rsidR="00DF5481" w:rsidRPr="00007F20">
        <w:rPr>
          <w:sz w:val="24"/>
          <w:szCs w:val="24"/>
        </w:rPr>
        <w:t xml:space="preserve"> tis. Kč.  </w:t>
      </w:r>
      <w:r w:rsidRPr="00007F20">
        <w:rPr>
          <w:sz w:val="24"/>
          <w:szCs w:val="24"/>
        </w:rPr>
        <w:t xml:space="preserve"> </w:t>
      </w:r>
    </w:p>
    <w:p w14:paraId="64A5DBB2" w14:textId="1C6880B2" w:rsidR="00DF5481" w:rsidRPr="00007F20" w:rsidRDefault="00DF5481" w:rsidP="00DF5481">
      <w:pPr>
        <w:jc w:val="both"/>
        <w:rPr>
          <w:sz w:val="24"/>
          <w:szCs w:val="24"/>
        </w:rPr>
      </w:pPr>
      <w:r w:rsidRPr="00007F20">
        <w:rPr>
          <w:sz w:val="24"/>
          <w:szCs w:val="24"/>
        </w:rPr>
        <w:t xml:space="preserve">Schválený rozpočet byl upravován </w:t>
      </w:r>
      <w:r w:rsidR="00D81AB4">
        <w:rPr>
          <w:sz w:val="24"/>
          <w:szCs w:val="24"/>
        </w:rPr>
        <w:t>pěti</w:t>
      </w:r>
      <w:r w:rsidRPr="00007F20">
        <w:rPr>
          <w:sz w:val="24"/>
          <w:szCs w:val="24"/>
        </w:rPr>
        <w:t xml:space="preserve"> rozpočtovými opatřeními.</w:t>
      </w:r>
    </w:p>
    <w:p w14:paraId="5B1597AD" w14:textId="6668BAC9" w:rsidR="00DF5481" w:rsidRPr="00007F20" w:rsidRDefault="00DF5481" w:rsidP="00DF5481">
      <w:pPr>
        <w:jc w:val="both"/>
        <w:rPr>
          <w:sz w:val="24"/>
          <w:szCs w:val="24"/>
        </w:rPr>
      </w:pPr>
    </w:p>
    <w:p w14:paraId="5AD2A349" w14:textId="739FA393" w:rsidR="00DF5481" w:rsidRPr="00007F20" w:rsidRDefault="00DF5481" w:rsidP="00DF5481">
      <w:pPr>
        <w:pStyle w:val="Odstavecseseznamem"/>
        <w:numPr>
          <w:ilvl w:val="0"/>
          <w:numId w:val="2"/>
        </w:numPr>
        <w:jc w:val="both"/>
        <w:rPr>
          <w:b/>
          <w:bCs/>
          <w:sz w:val="24"/>
          <w:szCs w:val="24"/>
        </w:rPr>
      </w:pPr>
      <w:r w:rsidRPr="00007F20">
        <w:rPr>
          <w:b/>
          <w:bCs/>
          <w:sz w:val="24"/>
          <w:szCs w:val="24"/>
        </w:rPr>
        <w:t xml:space="preserve">Údaje o plnění příjmů a výdajů za rok </w:t>
      </w:r>
      <w:r w:rsidR="00821D5E">
        <w:rPr>
          <w:b/>
          <w:bCs/>
          <w:sz w:val="24"/>
          <w:szCs w:val="24"/>
        </w:rPr>
        <w:t>2024</w:t>
      </w:r>
      <w:r w:rsidRPr="00007F20">
        <w:rPr>
          <w:b/>
          <w:bCs/>
          <w:sz w:val="24"/>
          <w:szCs w:val="24"/>
        </w:rPr>
        <w:t xml:space="preserve"> (po konsolidaci) v tis. Kč</w:t>
      </w:r>
    </w:p>
    <w:tbl>
      <w:tblPr>
        <w:tblW w:w="98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6"/>
        <w:gridCol w:w="1894"/>
        <w:gridCol w:w="1778"/>
        <w:gridCol w:w="1634"/>
        <w:gridCol w:w="1598"/>
      </w:tblGrid>
      <w:tr w:rsidR="004A3A33" w:rsidRPr="004A3A33" w14:paraId="739D1B11" w14:textId="77777777" w:rsidTr="004A3A33">
        <w:trPr>
          <w:trHeight w:val="945"/>
        </w:trPr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928969B" w14:textId="77777777" w:rsidR="004A3A33" w:rsidRPr="004A3A33" w:rsidRDefault="004A3A33" w:rsidP="004A3A33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 w:rsidRPr="004A3A33">
              <w:rPr>
                <w:rFonts w:eastAsia="Times New Roman" w:cs="Times New Roman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189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269D63" w14:textId="77777777" w:rsidR="004A3A33" w:rsidRPr="004A3A33" w:rsidRDefault="004A3A33" w:rsidP="004A3A3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cs-CZ"/>
              </w:rPr>
            </w:pPr>
            <w:r w:rsidRPr="004A3A33">
              <w:rPr>
                <w:rFonts w:eastAsia="Times New Roman" w:cs="Times New Roman"/>
                <w:b/>
                <w:bCs/>
                <w:sz w:val="24"/>
                <w:szCs w:val="24"/>
                <w:lang w:eastAsia="cs-CZ"/>
              </w:rPr>
              <w:t>Schválený rozpočet</w:t>
            </w:r>
          </w:p>
        </w:tc>
        <w:tc>
          <w:tcPr>
            <w:tcW w:w="177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70BA14" w14:textId="77777777" w:rsidR="004A3A33" w:rsidRPr="004A3A33" w:rsidRDefault="004A3A33" w:rsidP="004A3A3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cs-CZ"/>
              </w:rPr>
            </w:pPr>
            <w:r w:rsidRPr="004A3A33">
              <w:rPr>
                <w:rFonts w:eastAsia="Times New Roman" w:cs="Times New Roman"/>
                <w:b/>
                <w:bCs/>
                <w:sz w:val="24"/>
                <w:szCs w:val="24"/>
                <w:lang w:eastAsia="cs-CZ"/>
              </w:rPr>
              <w:t>Upravený rozpočet</w:t>
            </w:r>
          </w:p>
        </w:tc>
        <w:tc>
          <w:tcPr>
            <w:tcW w:w="16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9F6650" w14:textId="6756D781" w:rsidR="004A3A33" w:rsidRPr="004A3A33" w:rsidRDefault="004A3A33" w:rsidP="004A3A3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cs-CZ"/>
              </w:rPr>
            </w:pPr>
            <w:r w:rsidRPr="004A3A33">
              <w:rPr>
                <w:rFonts w:eastAsia="Times New Roman" w:cs="Times New Roman"/>
                <w:b/>
                <w:bCs/>
                <w:sz w:val="24"/>
                <w:szCs w:val="24"/>
                <w:lang w:eastAsia="cs-CZ"/>
              </w:rPr>
              <w:t>Plnění k 31. 12. </w:t>
            </w:r>
            <w:r w:rsidR="00821D5E">
              <w:rPr>
                <w:rFonts w:eastAsia="Times New Roman" w:cs="Times New Roman"/>
                <w:b/>
                <w:bCs/>
                <w:sz w:val="24"/>
                <w:szCs w:val="24"/>
                <w:lang w:eastAsia="cs-CZ"/>
              </w:rPr>
              <w:t>2024</w:t>
            </w:r>
          </w:p>
        </w:tc>
        <w:tc>
          <w:tcPr>
            <w:tcW w:w="159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24C4C2" w14:textId="77777777" w:rsidR="004A3A33" w:rsidRPr="004A3A33" w:rsidRDefault="004A3A33" w:rsidP="004A3A3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cs-CZ"/>
              </w:rPr>
            </w:pPr>
            <w:r w:rsidRPr="004A3A33">
              <w:rPr>
                <w:rFonts w:eastAsia="Times New Roman" w:cs="Times New Roman"/>
                <w:b/>
                <w:bCs/>
                <w:sz w:val="24"/>
                <w:szCs w:val="24"/>
                <w:lang w:eastAsia="cs-CZ"/>
              </w:rPr>
              <w:t>% plnění k upravenému rozpočtu</w:t>
            </w:r>
          </w:p>
        </w:tc>
      </w:tr>
      <w:tr w:rsidR="004A3A33" w:rsidRPr="004A3A33" w14:paraId="5221C58C" w14:textId="77777777" w:rsidTr="004A3A33">
        <w:trPr>
          <w:trHeight w:val="315"/>
        </w:trPr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D245E26" w14:textId="77777777" w:rsidR="004A3A33" w:rsidRPr="004A3A33" w:rsidRDefault="004A3A33" w:rsidP="004A3A33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 w:rsidRPr="004A3A33">
              <w:rPr>
                <w:rFonts w:eastAsia="Times New Roman" w:cs="Times New Roman"/>
                <w:sz w:val="24"/>
                <w:szCs w:val="24"/>
                <w:lang w:eastAsia="cs-CZ"/>
              </w:rPr>
              <w:t>Třída 1 – Daňové příjmy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73CC520" w14:textId="4D7A1C11" w:rsidR="004A3A33" w:rsidRPr="004A3A33" w:rsidRDefault="00EF4065" w:rsidP="004A3A33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>
              <w:rPr>
                <w:rFonts w:eastAsia="Times New Roman" w:cs="Times New Roman"/>
                <w:sz w:val="24"/>
                <w:szCs w:val="24"/>
                <w:lang w:eastAsia="cs-CZ"/>
              </w:rPr>
              <w:t>10 164,00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1633710" w14:textId="4E94E05D" w:rsidR="004A3A33" w:rsidRPr="004A3A33" w:rsidRDefault="00EF4065" w:rsidP="004A3A33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>
              <w:rPr>
                <w:rFonts w:eastAsia="Times New Roman" w:cs="Times New Roman"/>
                <w:sz w:val="24"/>
                <w:szCs w:val="24"/>
                <w:lang w:eastAsia="cs-CZ"/>
              </w:rPr>
              <w:t>11 989,07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64443DE" w14:textId="0448624F" w:rsidR="004A3A33" w:rsidRPr="004A3A33" w:rsidRDefault="00EF4065" w:rsidP="004A3A33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>
              <w:rPr>
                <w:rFonts w:eastAsia="Times New Roman" w:cs="Times New Roman"/>
                <w:sz w:val="24"/>
                <w:szCs w:val="24"/>
                <w:lang w:eastAsia="cs-CZ"/>
              </w:rPr>
              <w:t>11 941,41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3EC7A6E" w14:textId="7F646FDE" w:rsidR="004A3A33" w:rsidRPr="004A3A33" w:rsidRDefault="00EF4065" w:rsidP="004A3A33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>
              <w:rPr>
                <w:rFonts w:eastAsia="Times New Roman" w:cs="Times New Roman"/>
                <w:sz w:val="24"/>
                <w:szCs w:val="24"/>
                <w:lang w:eastAsia="cs-CZ"/>
              </w:rPr>
              <w:t>99,60</w:t>
            </w:r>
          </w:p>
        </w:tc>
      </w:tr>
      <w:tr w:rsidR="004A3A33" w:rsidRPr="004A3A33" w14:paraId="78BA98FD" w14:textId="77777777" w:rsidTr="004A3A33">
        <w:trPr>
          <w:trHeight w:val="315"/>
        </w:trPr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4A461CD" w14:textId="77777777" w:rsidR="004A3A33" w:rsidRPr="004A3A33" w:rsidRDefault="004A3A33" w:rsidP="004A3A33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 w:rsidRPr="004A3A33">
              <w:rPr>
                <w:rFonts w:eastAsia="Times New Roman" w:cs="Times New Roman"/>
                <w:sz w:val="24"/>
                <w:szCs w:val="24"/>
                <w:lang w:eastAsia="cs-CZ"/>
              </w:rPr>
              <w:t>Třída 2 – Nedaňové příjmy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148DC6C" w14:textId="0CEAB9FD" w:rsidR="004A3A33" w:rsidRPr="004A3A33" w:rsidRDefault="00EF4065" w:rsidP="004A3A33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>
              <w:rPr>
                <w:rFonts w:eastAsia="Times New Roman" w:cs="Times New Roman"/>
                <w:sz w:val="24"/>
                <w:szCs w:val="24"/>
                <w:lang w:eastAsia="cs-CZ"/>
              </w:rPr>
              <w:t>1 086,90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33D0B41" w14:textId="32F3F085" w:rsidR="004A3A33" w:rsidRPr="004A3A33" w:rsidRDefault="00EF4065" w:rsidP="004A3A33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>
              <w:rPr>
                <w:rFonts w:eastAsia="Times New Roman" w:cs="Times New Roman"/>
                <w:sz w:val="24"/>
                <w:szCs w:val="24"/>
                <w:lang w:eastAsia="cs-CZ"/>
              </w:rPr>
              <w:t>1 681,73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7E5854C" w14:textId="1531BDDE" w:rsidR="004A3A33" w:rsidRPr="004A3A33" w:rsidRDefault="00EF4065" w:rsidP="004A3A33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>
              <w:rPr>
                <w:rFonts w:eastAsia="Times New Roman" w:cs="Times New Roman"/>
                <w:sz w:val="24"/>
                <w:szCs w:val="24"/>
                <w:lang w:eastAsia="cs-CZ"/>
              </w:rPr>
              <w:t>1 171,40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B376F6D" w14:textId="09EBB31B" w:rsidR="004A3A33" w:rsidRPr="004A3A33" w:rsidRDefault="00EF4065" w:rsidP="004A3A33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>
              <w:rPr>
                <w:rFonts w:eastAsia="Times New Roman" w:cs="Times New Roman"/>
                <w:sz w:val="24"/>
                <w:szCs w:val="24"/>
                <w:lang w:eastAsia="cs-CZ"/>
              </w:rPr>
              <w:t>69,65</w:t>
            </w:r>
          </w:p>
        </w:tc>
      </w:tr>
      <w:tr w:rsidR="004A3A33" w:rsidRPr="004A3A33" w14:paraId="1EC85EFA" w14:textId="77777777" w:rsidTr="004A3A33">
        <w:trPr>
          <w:trHeight w:val="315"/>
        </w:trPr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98C0D6F" w14:textId="77777777" w:rsidR="004A3A33" w:rsidRPr="004A3A33" w:rsidRDefault="004A3A33" w:rsidP="004A3A33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 w:rsidRPr="004A3A33">
              <w:rPr>
                <w:rFonts w:eastAsia="Times New Roman" w:cs="Times New Roman"/>
                <w:sz w:val="24"/>
                <w:szCs w:val="24"/>
                <w:lang w:eastAsia="cs-CZ"/>
              </w:rPr>
              <w:t>Třída 3 – Kapitálové příjmy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CEC27F9" w14:textId="2B79CF6F" w:rsidR="004A3A33" w:rsidRPr="004A3A33" w:rsidRDefault="00EF4065" w:rsidP="004A3A33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>
              <w:rPr>
                <w:rFonts w:eastAsia="Times New Roman" w:cs="Times New Roman"/>
                <w:sz w:val="24"/>
                <w:szCs w:val="24"/>
                <w:lang w:eastAsia="cs-CZ"/>
              </w:rPr>
              <w:t>134,00</w:t>
            </w:r>
            <w:r w:rsidR="000D623C">
              <w:rPr>
                <w:rFonts w:eastAsia="Times New Roman" w:cs="Times New Roman"/>
                <w:sz w:val="24"/>
                <w:szCs w:val="24"/>
                <w:lang w:eastAsia="cs-CZ"/>
              </w:rPr>
              <w:t xml:space="preserve"> 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AC674B2" w14:textId="5F133305" w:rsidR="004A3A33" w:rsidRPr="004A3A33" w:rsidRDefault="00EF4065" w:rsidP="004A3A33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>
              <w:rPr>
                <w:rFonts w:eastAsia="Times New Roman" w:cs="Times New Roman"/>
                <w:sz w:val="24"/>
                <w:szCs w:val="24"/>
                <w:lang w:eastAsia="cs-CZ"/>
              </w:rPr>
              <w:t>306,00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A77803E" w14:textId="07F9666C" w:rsidR="004A3A33" w:rsidRPr="004A3A33" w:rsidRDefault="00EF4065" w:rsidP="004A3A33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>
              <w:rPr>
                <w:rFonts w:eastAsia="Times New Roman" w:cs="Times New Roman"/>
                <w:sz w:val="24"/>
                <w:szCs w:val="24"/>
                <w:lang w:eastAsia="cs-CZ"/>
              </w:rPr>
              <w:t>225,52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57FB179" w14:textId="4CC9E198" w:rsidR="004A3A33" w:rsidRPr="004A3A33" w:rsidRDefault="00EF4065" w:rsidP="004A3A33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>
              <w:rPr>
                <w:rFonts w:eastAsia="Times New Roman" w:cs="Times New Roman"/>
                <w:sz w:val="24"/>
                <w:szCs w:val="24"/>
                <w:lang w:eastAsia="cs-CZ"/>
              </w:rPr>
              <w:t>73,70</w:t>
            </w:r>
          </w:p>
        </w:tc>
      </w:tr>
      <w:tr w:rsidR="004A3A33" w:rsidRPr="004A3A33" w14:paraId="1A8211E4" w14:textId="77777777" w:rsidTr="004A3A33">
        <w:trPr>
          <w:trHeight w:val="315"/>
        </w:trPr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7F06581" w14:textId="77777777" w:rsidR="004A3A33" w:rsidRPr="004A3A33" w:rsidRDefault="004A3A33" w:rsidP="004A3A33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 w:rsidRPr="004A3A33">
              <w:rPr>
                <w:rFonts w:eastAsia="Times New Roman" w:cs="Times New Roman"/>
                <w:sz w:val="24"/>
                <w:szCs w:val="24"/>
                <w:lang w:eastAsia="cs-CZ"/>
              </w:rPr>
              <w:t>Třída 4 – Přijaté transfery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C72C0AF" w14:textId="2CB259AE" w:rsidR="004A3A33" w:rsidRPr="004A3A33" w:rsidRDefault="00EF4065" w:rsidP="004A3A33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>
              <w:rPr>
                <w:rFonts w:eastAsia="Times New Roman" w:cs="Times New Roman"/>
                <w:sz w:val="24"/>
                <w:szCs w:val="24"/>
                <w:lang w:eastAsia="cs-CZ"/>
              </w:rPr>
              <w:t>140,00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956C39A" w14:textId="0BF3D035" w:rsidR="004A3A33" w:rsidRPr="004A3A33" w:rsidRDefault="00EF4065" w:rsidP="004A3A33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>
              <w:rPr>
                <w:rFonts w:eastAsia="Times New Roman" w:cs="Times New Roman"/>
                <w:sz w:val="24"/>
                <w:szCs w:val="24"/>
                <w:lang w:eastAsia="cs-CZ"/>
              </w:rPr>
              <w:t>997,01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09AD678" w14:textId="39B0144C" w:rsidR="004A3A33" w:rsidRPr="004A3A33" w:rsidRDefault="00EF4065" w:rsidP="004A3A33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>
              <w:rPr>
                <w:rFonts w:eastAsia="Times New Roman" w:cs="Times New Roman"/>
                <w:sz w:val="24"/>
                <w:szCs w:val="24"/>
                <w:lang w:eastAsia="cs-CZ"/>
              </w:rPr>
              <w:t>1 060,06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F22862B" w14:textId="113081A8" w:rsidR="004A3A33" w:rsidRPr="004A3A33" w:rsidRDefault="00EF4065" w:rsidP="004A3A33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>
              <w:rPr>
                <w:rFonts w:eastAsia="Times New Roman" w:cs="Times New Roman"/>
                <w:sz w:val="24"/>
                <w:szCs w:val="24"/>
                <w:lang w:eastAsia="cs-CZ"/>
              </w:rPr>
              <w:t>106,32</w:t>
            </w:r>
          </w:p>
        </w:tc>
      </w:tr>
      <w:tr w:rsidR="004A3A33" w:rsidRPr="004A3A33" w14:paraId="729BA411" w14:textId="77777777" w:rsidTr="004A3A33">
        <w:trPr>
          <w:trHeight w:val="315"/>
        </w:trPr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AF50B75" w14:textId="6B04234E" w:rsidR="004A3A33" w:rsidRPr="004A3A33" w:rsidRDefault="004A3A33" w:rsidP="004A3A33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cs-CZ"/>
              </w:rPr>
            </w:pPr>
            <w:r w:rsidRPr="00007F20">
              <w:rPr>
                <w:rFonts w:eastAsia="Times New Roman" w:cs="Times New Roman"/>
                <w:b/>
                <w:bCs/>
                <w:sz w:val="24"/>
                <w:szCs w:val="24"/>
                <w:lang w:eastAsia="cs-CZ"/>
              </w:rPr>
              <w:t>P</w:t>
            </w:r>
            <w:r w:rsidRPr="004A3A33">
              <w:rPr>
                <w:rFonts w:eastAsia="Times New Roman" w:cs="Times New Roman"/>
                <w:b/>
                <w:bCs/>
                <w:sz w:val="24"/>
                <w:szCs w:val="24"/>
                <w:lang w:eastAsia="cs-CZ"/>
              </w:rPr>
              <w:t>říjmy celkem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5C540BF" w14:textId="3C4CF311" w:rsidR="004A3A33" w:rsidRPr="004A3A33" w:rsidRDefault="00EF4065" w:rsidP="004A3A33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cs-CZ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eastAsia="cs-CZ"/>
              </w:rPr>
              <w:t>11 524,90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B51D6E6" w14:textId="4F42C1CF" w:rsidR="004A3A33" w:rsidRPr="004A3A33" w:rsidRDefault="00EF4065" w:rsidP="004A3A33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cs-CZ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eastAsia="cs-CZ"/>
              </w:rPr>
              <w:t>14 973,81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DAE049A" w14:textId="4BE47D26" w:rsidR="004A3A33" w:rsidRPr="004A3A33" w:rsidRDefault="00EF4065" w:rsidP="004A3A33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cs-CZ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eastAsia="cs-CZ"/>
              </w:rPr>
              <w:t>14 398,39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7F379FD" w14:textId="4A4411BD" w:rsidR="004A3A33" w:rsidRPr="004A3A33" w:rsidRDefault="004A3A33" w:rsidP="00EF4065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cs-CZ"/>
              </w:rPr>
            </w:pPr>
            <w:r w:rsidRPr="004A3A33">
              <w:rPr>
                <w:rFonts w:eastAsia="Times New Roman" w:cs="Times New Roman"/>
                <w:b/>
                <w:bCs/>
                <w:sz w:val="24"/>
                <w:szCs w:val="24"/>
                <w:lang w:eastAsia="cs-CZ"/>
              </w:rPr>
              <w:t> </w:t>
            </w:r>
            <w:r w:rsidR="00EF4065">
              <w:rPr>
                <w:rFonts w:eastAsia="Times New Roman" w:cs="Times New Roman"/>
                <w:b/>
                <w:bCs/>
                <w:sz w:val="24"/>
                <w:szCs w:val="24"/>
                <w:lang w:eastAsia="cs-CZ"/>
              </w:rPr>
              <w:t>96,16</w:t>
            </w:r>
          </w:p>
        </w:tc>
      </w:tr>
      <w:tr w:rsidR="004A3A33" w:rsidRPr="004A3A33" w14:paraId="16564AC2" w14:textId="77777777" w:rsidTr="004A3A33">
        <w:trPr>
          <w:trHeight w:val="315"/>
        </w:trPr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7F2131D" w14:textId="77777777" w:rsidR="004A3A33" w:rsidRPr="004A3A33" w:rsidRDefault="004A3A33" w:rsidP="004A3A33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 w:rsidRPr="004A3A33">
              <w:rPr>
                <w:rFonts w:eastAsia="Times New Roman" w:cs="Times New Roman"/>
                <w:sz w:val="24"/>
                <w:szCs w:val="24"/>
                <w:lang w:eastAsia="cs-CZ"/>
              </w:rPr>
              <w:t>Třída 5 – Běžné výdaje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CD431F3" w14:textId="389871E1" w:rsidR="004A3A33" w:rsidRPr="004A3A33" w:rsidRDefault="00EF4065" w:rsidP="004A3A33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>
              <w:rPr>
                <w:rFonts w:eastAsia="Times New Roman" w:cs="Times New Roman"/>
                <w:sz w:val="24"/>
                <w:szCs w:val="24"/>
                <w:lang w:eastAsia="cs-CZ"/>
              </w:rPr>
              <w:t>7 843,30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38D1F20" w14:textId="376AAC31" w:rsidR="004A3A33" w:rsidRPr="004A3A33" w:rsidRDefault="00EF4065" w:rsidP="004A3A33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>
              <w:rPr>
                <w:rFonts w:eastAsia="Times New Roman" w:cs="Times New Roman"/>
                <w:sz w:val="24"/>
                <w:szCs w:val="24"/>
                <w:lang w:eastAsia="cs-CZ"/>
              </w:rPr>
              <w:t>8 962,30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7F0058A" w14:textId="20FCC848" w:rsidR="004A3A33" w:rsidRPr="004A3A33" w:rsidRDefault="00EF4065" w:rsidP="004A3A33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>
              <w:rPr>
                <w:rFonts w:eastAsia="Times New Roman" w:cs="Times New Roman"/>
                <w:sz w:val="24"/>
                <w:szCs w:val="24"/>
                <w:lang w:eastAsia="cs-CZ"/>
              </w:rPr>
              <w:t xml:space="preserve">7 806,85 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E113CCD" w14:textId="79CF9250" w:rsidR="00B45257" w:rsidRPr="004A3A33" w:rsidRDefault="00EF4065" w:rsidP="00B45257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>
              <w:rPr>
                <w:rFonts w:eastAsia="Times New Roman" w:cs="Times New Roman"/>
                <w:sz w:val="24"/>
                <w:szCs w:val="24"/>
                <w:lang w:eastAsia="cs-CZ"/>
              </w:rPr>
              <w:t>87,11</w:t>
            </w:r>
          </w:p>
        </w:tc>
      </w:tr>
      <w:tr w:rsidR="004A3A33" w:rsidRPr="004A3A33" w14:paraId="4A4B55BF" w14:textId="77777777" w:rsidTr="004A3A33">
        <w:trPr>
          <w:trHeight w:val="315"/>
        </w:trPr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77EB67E" w14:textId="77777777" w:rsidR="004A3A33" w:rsidRPr="004A3A33" w:rsidRDefault="004A3A33" w:rsidP="004A3A33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 w:rsidRPr="004A3A33">
              <w:rPr>
                <w:rFonts w:eastAsia="Times New Roman" w:cs="Times New Roman"/>
                <w:sz w:val="24"/>
                <w:szCs w:val="24"/>
                <w:lang w:eastAsia="cs-CZ"/>
              </w:rPr>
              <w:t>Třída 6 – Kapitálové výdaje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32BB43A" w14:textId="0FBA2E90" w:rsidR="004A3A33" w:rsidRPr="004A3A33" w:rsidRDefault="00EF4065" w:rsidP="004A3A33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>
              <w:rPr>
                <w:rFonts w:eastAsia="Times New Roman" w:cs="Times New Roman"/>
                <w:sz w:val="24"/>
                <w:szCs w:val="24"/>
                <w:lang w:eastAsia="cs-CZ"/>
              </w:rPr>
              <w:t>3 861,00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EADCE3D" w14:textId="186A9DAD" w:rsidR="004A3A33" w:rsidRPr="004A3A33" w:rsidRDefault="00EF4065" w:rsidP="004A3A33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>
              <w:rPr>
                <w:rFonts w:eastAsia="Times New Roman" w:cs="Times New Roman"/>
                <w:sz w:val="24"/>
                <w:szCs w:val="24"/>
                <w:lang w:eastAsia="cs-CZ"/>
              </w:rPr>
              <w:t>4 625,50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CCDEAB4" w14:textId="100E57EA" w:rsidR="00742DCF" w:rsidRPr="004A3A33" w:rsidRDefault="00EF4065" w:rsidP="00742DCF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>
              <w:rPr>
                <w:rFonts w:eastAsia="Times New Roman" w:cs="Times New Roman"/>
                <w:sz w:val="24"/>
                <w:szCs w:val="24"/>
                <w:lang w:eastAsia="cs-CZ"/>
              </w:rPr>
              <w:t>972,06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2B1CE7D" w14:textId="49082AD1" w:rsidR="004A3A33" w:rsidRPr="004A3A33" w:rsidRDefault="00EF4065" w:rsidP="004A3A33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>
              <w:rPr>
                <w:rFonts w:eastAsia="Times New Roman" w:cs="Times New Roman"/>
                <w:sz w:val="24"/>
                <w:szCs w:val="24"/>
                <w:lang w:eastAsia="cs-CZ"/>
              </w:rPr>
              <w:t>21,02</w:t>
            </w:r>
          </w:p>
        </w:tc>
      </w:tr>
      <w:tr w:rsidR="004A3A33" w:rsidRPr="004A3A33" w14:paraId="5E977F0E" w14:textId="77777777" w:rsidTr="004A3A33">
        <w:trPr>
          <w:trHeight w:val="315"/>
        </w:trPr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7254D0A" w14:textId="77777777" w:rsidR="004A3A33" w:rsidRPr="004A3A33" w:rsidRDefault="004A3A33" w:rsidP="004A3A33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cs-CZ"/>
              </w:rPr>
            </w:pPr>
            <w:r w:rsidRPr="004A3A33">
              <w:rPr>
                <w:rFonts w:eastAsia="Times New Roman" w:cs="Times New Roman"/>
                <w:b/>
                <w:bCs/>
                <w:sz w:val="24"/>
                <w:szCs w:val="24"/>
                <w:lang w:eastAsia="cs-CZ"/>
              </w:rPr>
              <w:t>Výdaje celkem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D094B80" w14:textId="4EC9E49A" w:rsidR="004A3A33" w:rsidRPr="004A3A33" w:rsidRDefault="00EF4065" w:rsidP="004A3A33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cs-CZ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eastAsia="cs-CZ"/>
              </w:rPr>
              <w:t>11 704,30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8A269A7" w14:textId="0F653435" w:rsidR="004A3A33" w:rsidRPr="004A3A33" w:rsidRDefault="00EF4065" w:rsidP="004A3A33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cs-CZ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eastAsia="cs-CZ"/>
              </w:rPr>
              <w:t>13 587,80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9BC2B1F" w14:textId="34FB56B2" w:rsidR="004A3A33" w:rsidRPr="004A3A33" w:rsidRDefault="00EF4065" w:rsidP="004A3A33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cs-CZ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eastAsia="cs-CZ"/>
              </w:rPr>
              <w:t>8 778 91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2CF1CFB" w14:textId="2D7E0459" w:rsidR="004A3A33" w:rsidRPr="004A3A33" w:rsidRDefault="004A3A33" w:rsidP="00EF4065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cs-CZ"/>
              </w:rPr>
            </w:pPr>
            <w:r w:rsidRPr="004A3A33">
              <w:rPr>
                <w:rFonts w:eastAsia="Times New Roman" w:cs="Times New Roman"/>
                <w:b/>
                <w:bCs/>
                <w:sz w:val="24"/>
                <w:szCs w:val="24"/>
                <w:lang w:eastAsia="cs-CZ"/>
              </w:rPr>
              <w:t> </w:t>
            </w:r>
            <w:r w:rsidR="00EF4065">
              <w:rPr>
                <w:rFonts w:eastAsia="Times New Roman" w:cs="Times New Roman"/>
                <w:b/>
                <w:bCs/>
                <w:sz w:val="24"/>
                <w:szCs w:val="24"/>
                <w:lang w:eastAsia="cs-CZ"/>
              </w:rPr>
              <w:t>64,61</w:t>
            </w:r>
          </w:p>
        </w:tc>
      </w:tr>
      <w:tr w:rsidR="004A3A33" w:rsidRPr="004A3A33" w14:paraId="432ECFF9" w14:textId="77777777" w:rsidTr="004A3A33">
        <w:trPr>
          <w:trHeight w:val="315"/>
        </w:trPr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4F22CED" w14:textId="77777777" w:rsidR="004A3A33" w:rsidRPr="004A3A33" w:rsidRDefault="004A3A33" w:rsidP="004A3A33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cs-CZ"/>
              </w:rPr>
            </w:pPr>
            <w:r w:rsidRPr="004A3A33">
              <w:rPr>
                <w:rFonts w:eastAsia="Times New Roman" w:cs="Times New Roman"/>
                <w:b/>
                <w:bCs/>
                <w:sz w:val="24"/>
                <w:szCs w:val="24"/>
                <w:lang w:eastAsia="cs-CZ"/>
              </w:rPr>
              <w:t>Saldo: příjmy – výdaje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9B28613" w14:textId="3E9CB849" w:rsidR="004A3A33" w:rsidRPr="004A3A33" w:rsidRDefault="00AE4B34" w:rsidP="004A3A33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cs-CZ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eastAsia="cs-CZ"/>
              </w:rPr>
              <w:t>-179,4</w:t>
            </w:r>
            <w:r w:rsidR="00CB56DA">
              <w:rPr>
                <w:rFonts w:eastAsia="Times New Roman" w:cs="Times New Roman"/>
                <w:b/>
                <w:bCs/>
                <w:sz w:val="24"/>
                <w:szCs w:val="24"/>
                <w:lang w:eastAsia="cs-CZ"/>
              </w:rPr>
              <w:t>0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0CE31B0" w14:textId="4160C014" w:rsidR="004A3A33" w:rsidRPr="004A3A33" w:rsidRDefault="00AE4B34" w:rsidP="004A3A33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cs-CZ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eastAsia="cs-CZ"/>
              </w:rPr>
              <w:t>1 386,01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154FBEA" w14:textId="0C77B800" w:rsidR="004A3A33" w:rsidRPr="004A3A33" w:rsidRDefault="00AE4B34" w:rsidP="004A3A33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cs-CZ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eastAsia="cs-CZ"/>
              </w:rPr>
              <w:t>5 619,48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45104B7" w14:textId="77777777" w:rsidR="004A3A33" w:rsidRPr="004A3A33" w:rsidRDefault="004A3A33" w:rsidP="004A3A33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cs-CZ"/>
              </w:rPr>
            </w:pPr>
            <w:r w:rsidRPr="004A3A33">
              <w:rPr>
                <w:rFonts w:eastAsia="Times New Roman" w:cs="Times New Roman"/>
                <w:b/>
                <w:bCs/>
                <w:sz w:val="24"/>
                <w:szCs w:val="24"/>
                <w:lang w:eastAsia="cs-CZ"/>
              </w:rPr>
              <w:t> </w:t>
            </w:r>
          </w:p>
        </w:tc>
      </w:tr>
      <w:tr w:rsidR="004A3A33" w:rsidRPr="004A3A33" w14:paraId="5065674C" w14:textId="77777777" w:rsidTr="004A3A33">
        <w:trPr>
          <w:trHeight w:val="315"/>
        </w:trPr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5ED6815" w14:textId="77777777" w:rsidR="004A3A33" w:rsidRPr="004A3A33" w:rsidRDefault="004A3A33" w:rsidP="004A3A33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cs-CZ"/>
              </w:rPr>
            </w:pPr>
            <w:r w:rsidRPr="004A3A33">
              <w:rPr>
                <w:rFonts w:eastAsia="Times New Roman" w:cs="Times New Roman"/>
                <w:b/>
                <w:bCs/>
                <w:sz w:val="24"/>
                <w:szCs w:val="24"/>
                <w:lang w:eastAsia="cs-CZ"/>
              </w:rPr>
              <w:t>Třída 8 – Financování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FBEEBA9" w14:textId="77777777" w:rsidR="004A3A33" w:rsidRPr="004A3A33" w:rsidRDefault="004A3A33" w:rsidP="004A3A33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 w:rsidRPr="004A3A33">
              <w:rPr>
                <w:rFonts w:eastAsia="Times New Roman" w:cs="Times New Roman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A6379F3" w14:textId="77777777" w:rsidR="004A3A33" w:rsidRPr="004A3A33" w:rsidRDefault="004A3A33" w:rsidP="004A3A33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 w:rsidRPr="004A3A33">
              <w:rPr>
                <w:rFonts w:eastAsia="Times New Roman" w:cs="Times New Roman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54A4B06" w14:textId="77777777" w:rsidR="004A3A33" w:rsidRPr="004A3A33" w:rsidRDefault="004A3A33" w:rsidP="004A3A33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 w:rsidRPr="004A3A33">
              <w:rPr>
                <w:rFonts w:eastAsia="Times New Roman" w:cs="Times New Roman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E2D06A9" w14:textId="77777777" w:rsidR="004A3A33" w:rsidRPr="004A3A33" w:rsidRDefault="004A3A33" w:rsidP="004A3A33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 w:rsidRPr="004A3A33">
              <w:rPr>
                <w:rFonts w:eastAsia="Times New Roman" w:cs="Times New Roman"/>
                <w:sz w:val="24"/>
                <w:szCs w:val="24"/>
                <w:lang w:eastAsia="cs-CZ"/>
              </w:rPr>
              <w:t> </w:t>
            </w:r>
          </w:p>
        </w:tc>
      </w:tr>
      <w:tr w:rsidR="004A3A33" w:rsidRPr="004A3A33" w14:paraId="7E1289F8" w14:textId="77777777" w:rsidTr="004A3A33">
        <w:trPr>
          <w:trHeight w:val="315"/>
        </w:trPr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D38A9A5" w14:textId="77777777" w:rsidR="004A3A33" w:rsidRPr="004A3A33" w:rsidRDefault="004A3A33" w:rsidP="004A3A33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 w:rsidRPr="004A3A33">
              <w:rPr>
                <w:rFonts w:eastAsia="Times New Roman" w:cs="Times New Roman"/>
                <w:sz w:val="24"/>
                <w:szCs w:val="24"/>
                <w:lang w:eastAsia="cs-CZ"/>
              </w:rPr>
              <w:t>Operace z peněžních účtů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1D11361" w14:textId="1EFCDCF1" w:rsidR="004A3A33" w:rsidRPr="004A3A33" w:rsidRDefault="00AE4B34" w:rsidP="004A3A33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>
              <w:rPr>
                <w:rFonts w:eastAsia="Times New Roman" w:cs="Times New Roman"/>
                <w:sz w:val="24"/>
                <w:szCs w:val="24"/>
                <w:lang w:eastAsia="cs-CZ"/>
              </w:rPr>
              <w:t>1 109,4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CE1546B" w14:textId="76FC3944" w:rsidR="004A3A33" w:rsidRPr="004A3A33" w:rsidRDefault="00AE4B34" w:rsidP="004A3A33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>
              <w:rPr>
                <w:rFonts w:eastAsia="Times New Roman" w:cs="Times New Roman"/>
                <w:sz w:val="24"/>
                <w:szCs w:val="24"/>
                <w:lang w:eastAsia="cs-CZ"/>
              </w:rPr>
              <w:t>-344,85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B706117" w14:textId="79B29030" w:rsidR="004A3A33" w:rsidRPr="004A3A33" w:rsidRDefault="00AE4B34" w:rsidP="004A3A33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>
              <w:rPr>
                <w:rFonts w:eastAsia="Times New Roman" w:cs="Times New Roman"/>
                <w:sz w:val="24"/>
                <w:szCs w:val="24"/>
                <w:lang w:eastAsia="cs-CZ"/>
              </w:rPr>
              <w:t>421,65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1498F7E" w14:textId="77777777" w:rsidR="004A3A33" w:rsidRPr="004A3A33" w:rsidRDefault="004A3A33" w:rsidP="004A3A33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 w:rsidRPr="004A3A33">
              <w:rPr>
                <w:rFonts w:eastAsia="Times New Roman" w:cs="Times New Roman"/>
                <w:sz w:val="24"/>
                <w:szCs w:val="24"/>
                <w:lang w:eastAsia="cs-CZ"/>
              </w:rPr>
              <w:t> </w:t>
            </w:r>
          </w:p>
        </w:tc>
      </w:tr>
      <w:tr w:rsidR="004A3A33" w:rsidRPr="004A3A33" w14:paraId="65D6003E" w14:textId="77777777" w:rsidTr="004A3A33">
        <w:trPr>
          <w:trHeight w:val="315"/>
        </w:trPr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843EDF3" w14:textId="77777777" w:rsidR="004A3A33" w:rsidRPr="004A3A33" w:rsidRDefault="004A3A33" w:rsidP="004A3A33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 w:rsidRPr="004A3A33">
              <w:rPr>
                <w:rFonts w:eastAsia="Times New Roman" w:cs="Times New Roman"/>
                <w:sz w:val="24"/>
                <w:szCs w:val="24"/>
                <w:lang w:eastAsia="cs-CZ"/>
              </w:rPr>
              <w:t>Splátky úvěrů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10C5639" w14:textId="31F64AB8" w:rsidR="004A3A33" w:rsidRPr="004A3A33" w:rsidRDefault="0024683F" w:rsidP="004A3A33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>
              <w:rPr>
                <w:rFonts w:eastAsia="Times New Roman" w:cs="Times New Roman"/>
                <w:sz w:val="24"/>
                <w:szCs w:val="24"/>
                <w:lang w:eastAsia="cs-CZ"/>
              </w:rPr>
              <w:t>-9</w:t>
            </w:r>
            <w:r w:rsidR="00AE4B34">
              <w:rPr>
                <w:rFonts w:eastAsia="Times New Roman" w:cs="Times New Roman"/>
                <w:sz w:val="24"/>
                <w:szCs w:val="24"/>
                <w:lang w:eastAsia="cs-CZ"/>
              </w:rPr>
              <w:t>30</w:t>
            </w:r>
            <w:r>
              <w:rPr>
                <w:rFonts w:eastAsia="Times New Roman" w:cs="Times New Roman"/>
                <w:sz w:val="24"/>
                <w:szCs w:val="24"/>
                <w:lang w:eastAsia="cs-CZ"/>
              </w:rPr>
              <w:t>,00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154A577" w14:textId="78390957" w:rsidR="004A3A33" w:rsidRPr="004A3A33" w:rsidRDefault="00AE4B34" w:rsidP="004A3A33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>
              <w:rPr>
                <w:rFonts w:eastAsia="Times New Roman" w:cs="Times New Roman"/>
                <w:sz w:val="24"/>
                <w:szCs w:val="24"/>
                <w:lang w:eastAsia="cs-CZ"/>
              </w:rPr>
              <w:t>-1 041,20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75CC17E" w14:textId="510690F0" w:rsidR="004A3A33" w:rsidRPr="004A3A33" w:rsidRDefault="00AE4B34" w:rsidP="004A3A33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>
              <w:rPr>
                <w:rFonts w:eastAsia="Times New Roman" w:cs="Times New Roman"/>
                <w:sz w:val="24"/>
                <w:szCs w:val="24"/>
                <w:lang w:eastAsia="cs-CZ"/>
              </w:rPr>
              <w:t>-1 041,12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C77AA89" w14:textId="77777777" w:rsidR="004A3A33" w:rsidRPr="004A3A33" w:rsidRDefault="004A3A33" w:rsidP="004A3A33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 w:rsidRPr="004A3A33">
              <w:rPr>
                <w:rFonts w:eastAsia="Times New Roman" w:cs="Times New Roman"/>
                <w:sz w:val="24"/>
                <w:szCs w:val="24"/>
                <w:lang w:eastAsia="cs-CZ"/>
              </w:rPr>
              <w:t> </w:t>
            </w:r>
          </w:p>
        </w:tc>
      </w:tr>
      <w:tr w:rsidR="004A3A33" w:rsidRPr="004A3A33" w14:paraId="7C74F993" w14:textId="77777777" w:rsidTr="004A3A33">
        <w:trPr>
          <w:trHeight w:val="315"/>
        </w:trPr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DD42662" w14:textId="2115066E" w:rsidR="004A3A33" w:rsidRPr="004A3A33" w:rsidRDefault="00AE4B34" w:rsidP="004A3A33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>
              <w:rPr>
                <w:rFonts w:eastAsia="Times New Roman" w:cs="Times New Roman"/>
                <w:sz w:val="24"/>
                <w:szCs w:val="24"/>
                <w:lang w:eastAsia="cs-CZ"/>
              </w:rPr>
              <w:t xml:space="preserve">Aktivní krátkodobé operace 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ED171F7" w14:textId="77777777" w:rsidR="004A3A33" w:rsidRPr="004A3A33" w:rsidRDefault="004A3A33" w:rsidP="004A3A33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 w:rsidRPr="004A3A33">
              <w:rPr>
                <w:rFonts w:eastAsia="Times New Roman" w:cs="Times New Roman"/>
                <w:sz w:val="24"/>
                <w:szCs w:val="24"/>
                <w:lang w:eastAsia="cs-CZ"/>
              </w:rPr>
              <w:t>0,00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40DEDF1" w14:textId="1EC2FBA8" w:rsidR="004A3A33" w:rsidRPr="004A3A33" w:rsidRDefault="0024683F" w:rsidP="004A3A33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>
              <w:rPr>
                <w:rFonts w:eastAsia="Times New Roman" w:cs="Times New Roman"/>
                <w:sz w:val="24"/>
                <w:szCs w:val="24"/>
                <w:lang w:eastAsia="cs-CZ"/>
              </w:rPr>
              <w:t>0,00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56E0EE5" w14:textId="2234C70C" w:rsidR="004A3A33" w:rsidRPr="004A3A33" w:rsidRDefault="00AE4B34" w:rsidP="004A3A33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>
              <w:rPr>
                <w:rFonts w:eastAsia="Times New Roman" w:cs="Times New Roman"/>
                <w:sz w:val="24"/>
                <w:szCs w:val="24"/>
                <w:lang w:eastAsia="cs-CZ"/>
              </w:rPr>
              <w:t>-5 000,00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A3E2096" w14:textId="77777777" w:rsidR="004A3A33" w:rsidRPr="004A3A33" w:rsidRDefault="004A3A33" w:rsidP="004A3A33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 w:rsidRPr="004A3A33">
              <w:rPr>
                <w:rFonts w:eastAsia="Times New Roman" w:cs="Times New Roman"/>
                <w:sz w:val="24"/>
                <w:szCs w:val="24"/>
                <w:lang w:eastAsia="cs-CZ"/>
              </w:rPr>
              <w:t> </w:t>
            </w:r>
          </w:p>
        </w:tc>
      </w:tr>
      <w:tr w:rsidR="004A3A33" w:rsidRPr="004A3A33" w14:paraId="310BF7A8" w14:textId="77777777" w:rsidTr="004A3A33">
        <w:trPr>
          <w:trHeight w:val="315"/>
        </w:trPr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E976980" w14:textId="77777777" w:rsidR="004A3A33" w:rsidRPr="004A3A33" w:rsidRDefault="004A3A33" w:rsidP="004A3A33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 w:rsidRPr="004A3A33">
              <w:rPr>
                <w:rFonts w:eastAsia="Times New Roman" w:cs="Times New Roman"/>
                <w:sz w:val="24"/>
                <w:szCs w:val="24"/>
                <w:lang w:eastAsia="cs-CZ"/>
              </w:rPr>
              <w:t>Prostředky minulých let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1B718F6" w14:textId="4D98BA0E" w:rsidR="004A3A33" w:rsidRPr="004A3A33" w:rsidRDefault="00CB56DA" w:rsidP="004A3A33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>
              <w:rPr>
                <w:rFonts w:eastAsia="Times New Roman" w:cs="Times New Roman"/>
                <w:sz w:val="24"/>
                <w:szCs w:val="24"/>
                <w:lang w:eastAsia="cs-CZ"/>
              </w:rPr>
              <w:t>0,00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8455774" w14:textId="723EC95D" w:rsidR="004A3A33" w:rsidRPr="004A3A33" w:rsidRDefault="00CB56DA" w:rsidP="004A3A33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>
              <w:rPr>
                <w:rFonts w:eastAsia="Times New Roman" w:cs="Times New Roman"/>
                <w:sz w:val="24"/>
                <w:szCs w:val="24"/>
                <w:lang w:eastAsia="cs-CZ"/>
              </w:rPr>
              <w:t>0,00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738DEED" w14:textId="59A41116" w:rsidR="004A3A33" w:rsidRPr="004A3A33" w:rsidRDefault="00CB56DA" w:rsidP="004A3A33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>
              <w:rPr>
                <w:rFonts w:eastAsia="Times New Roman" w:cs="Times New Roman"/>
                <w:sz w:val="24"/>
                <w:szCs w:val="24"/>
                <w:lang w:eastAsia="cs-CZ"/>
              </w:rPr>
              <w:t>0,00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BCCF626" w14:textId="77777777" w:rsidR="004A3A33" w:rsidRPr="004A3A33" w:rsidRDefault="004A3A33" w:rsidP="004A3A33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 w:rsidRPr="004A3A33">
              <w:rPr>
                <w:rFonts w:eastAsia="Times New Roman" w:cs="Times New Roman"/>
                <w:sz w:val="24"/>
                <w:szCs w:val="24"/>
                <w:lang w:eastAsia="cs-CZ"/>
              </w:rPr>
              <w:t> </w:t>
            </w:r>
          </w:p>
        </w:tc>
      </w:tr>
      <w:tr w:rsidR="004A3A33" w:rsidRPr="004A3A33" w14:paraId="7B80CC0D" w14:textId="77777777" w:rsidTr="004A3A33">
        <w:trPr>
          <w:trHeight w:val="315"/>
        </w:trPr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328B895" w14:textId="77777777" w:rsidR="004A3A33" w:rsidRPr="004A3A33" w:rsidRDefault="004A3A33" w:rsidP="004A3A33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cs-CZ"/>
              </w:rPr>
            </w:pPr>
            <w:r w:rsidRPr="004A3A33">
              <w:rPr>
                <w:rFonts w:eastAsia="Times New Roman" w:cs="Times New Roman"/>
                <w:b/>
                <w:bCs/>
                <w:sz w:val="24"/>
                <w:szCs w:val="24"/>
                <w:lang w:eastAsia="cs-CZ"/>
              </w:rPr>
              <w:t>Financování celkem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C3DE9B8" w14:textId="18B9CB89" w:rsidR="004A3A33" w:rsidRPr="004A3A33" w:rsidRDefault="00AE4B34" w:rsidP="004A3A33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cs-CZ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eastAsia="cs-CZ"/>
              </w:rPr>
              <w:t>179,40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E3C1D86" w14:textId="3D4CBB48" w:rsidR="004A3A33" w:rsidRPr="004A3A33" w:rsidRDefault="00AE4B34" w:rsidP="00CB56DA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cs-CZ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eastAsia="cs-CZ"/>
              </w:rPr>
              <w:t>-1 386,05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34563D0" w14:textId="5CBF5772" w:rsidR="006F0725" w:rsidRPr="004A3A33" w:rsidRDefault="00CB56DA" w:rsidP="006F0725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cs-CZ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eastAsia="cs-CZ"/>
              </w:rPr>
              <w:t>-</w:t>
            </w:r>
            <w:r w:rsidR="00AE4B34">
              <w:rPr>
                <w:rFonts w:eastAsia="Times New Roman" w:cs="Times New Roman"/>
                <w:b/>
                <w:bCs/>
                <w:sz w:val="24"/>
                <w:szCs w:val="24"/>
                <w:lang w:eastAsia="cs-CZ"/>
              </w:rPr>
              <w:t>5 619,47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812FD01" w14:textId="77777777" w:rsidR="004A3A33" w:rsidRPr="004A3A33" w:rsidRDefault="004A3A33" w:rsidP="004A3A33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cs-CZ"/>
              </w:rPr>
            </w:pPr>
            <w:r w:rsidRPr="004A3A33">
              <w:rPr>
                <w:rFonts w:eastAsia="Times New Roman" w:cs="Times New Roman"/>
                <w:b/>
                <w:bCs/>
                <w:sz w:val="24"/>
                <w:szCs w:val="24"/>
                <w:lang w:eastAsia="cs-CZ"/>
              </w:rPr>
              <w:t> </w:t>
            </w:r>
          </w:p>
        </w:tc>
      </w:tr>
    </w:tbl>
    <w:p w14:paraId="4EC5C580" w14:textId="1436AFBF" w:rsidR="004A3A33" w:rsidRPr="00007F20" w:rsidRDefault="004A3A33" w:rsidP="004A3A33">
      <w:pPr>
        <w:jc w:val="both"/>
        <w:rPr>
          <w:sz w:val="24"/>
          <w:szCs w:val="24"/>
        </w:rPr>
      </w:pPr>
    </w:p>
    <w:p w14:paraId="6A6B4DC3" w14:textId="61F3EFDD" w:rsidR="004A3A33" w:rsidRPr="00007F20" w:rsidRDefault="004A3A33" w:rsidP="004A3A33">
      <w:pPr>
        <w:jc w:val="both"/>
        <w:rPr>
          <w:sz w:val="24"/>
          <w:szCs w:val="24"/>
        </w:rPr>
      </w:pPr>
      <w:r w:rsidRPr="00007F20">
        <w:rPr>
          <w:sz w:val="24"/>
          <w:szCs w:val="24"/>
        </w:rPr>
        <w:t xml:space="preserve">Údaje o plnění rozpočtu v plném členění podle </w:t>
      </w:r>
      <w:proofErr w:type="spellStart"/>
      <w:r w:rsidRPr="00007F20">
        <w:rPr>
          <w:sz w:val="24"/>
          <w:szCs w:val="24"/>
        </w:rPr>
        <w:t>RS</w:t>
      </w:r>
      <w:proofErr w:type="spellEnd"/>
      <w:r w:rsidRPr="00007F20">
        <w:rPr>
          <w:sz w:val="24"/>
          <w:szCs w:val="24"/>
        </w:rPr>
        <w:t xml:space="preserve"> jsou přílohou Závěrečného účtu (FIN 2-12 – Příloha č. 1).</w:t>
      </w:r>
    </w:p>
    <w:p w14:paraId="7673C118" w14:textId="77777777" w:rsidR="00DD6ED6" w:rsidRPr="00007F20" w:rsidRDefault="00DD6ED6" w:rsidP="004A3A33">
      <w:pPr>
        <w:jc w:val="both"/>
        <w:rPr>
          <w:sz w:val="24"/>
          <w:szCs w:val="24"/>
        </w:rPr>
      </w:pPr>
    </w:p>
    <w:p w14:paraId="1100E99D" w14:textId="56F5D3A5" w:rsidR="004A3A33" w:rsidRPr="00007F20" w:rsidRDefault="004A3A33" w:rsidP="004A3A33">
      <w:pPr>
        <w:pStyle w:val="Odstavecseseznamem"/>
        <w:numPr>
          <w:ilvl w:val="0"/>
          <w:numId w:val="2"/>
        </w:numPr>
        <w:jc w:val="both"/>
        <w:rPr>
          <w:b/>
          <w:bCs/>
          <w:sz w:val="24"/>
          <w:szCs w:val="24"/>
        </w:rPr>
      </w:pPr>
      <w:r w:rsidRPr="00007F20">
        <w:rPr>
          <w:b/>
          <w:bCs/>
          <w:sz w:val="24"/>
          <w:szCs w:val="24"/>
        </w:rPr>
        <w:t>Hospodářská činnost obce</w:t>
      </w:r>
    </w:p>
    <w:p w14:paraId="2FC53649" w14:textId="67DDD5CF" w:rsidR="004A3A33" w:rsidRDefault="004A3A33" w:rsidP="004A3A33">
      <w:pPr>
        <w:ind w:left="360"/>
        <w:jc w:val="both"/>
        <w:rPr>
          <w:sz w:val="24"/>
          <w:szCs w:val="24"/>
        </w:rPr>
      </w:pPr>
      <w:r w:rsidRPr="00007F20">
        <w:rPr>
          <w:sz w:val="24"/>
          <w:szCs w:val="24"/>
        </w:rPr>
        <w:t xml:space="preserve">Hospodaření obce bylo realizováno v rámci hlavní činnosti. Obec neměla v roce </w:t>
      </w:r>
      <w:r w:rsidR="00821D5E">
        <w:rPr>
          <w:sz w:val="24"/>
          <w:szCs w:val="24"/>
        </w:rPr>
        <w:t>2024</w:t>
      </w:r>
      <w:r w:rsidRPr="00007F20">
        <w:rPr>
          <w:sz w:val="24"/>
          <w:szCs w:val="24"/>
        </w:rPr>
        <w:t xml:space="preserve"> žádnou hospodářskou činnost a nebyla plátcem DPH.</w:t>
      </w:r>
    </w:p>
    <w:p w14:paraId="5A360A4E" w14:textId="77777777" w:rsidR="00C62F51" w:rsidRPr="00007F20" w:rsidRDefault="00C62F51" w:rsidP="004A3A33">
      <w:pPr>
        <w:ind w:left="360"/>
        <w:jc w:val="both"/>
        <w:rPr>
          <w:sz w:val="24"/>
          <w:szCs w:val="24"/>
        </w:rPr>
      </w:pPr>
    </w:p>
    <w:p w14:paraId="45485DC5" w14:textId="346CBDF8" w:rsidR="004A3A33" w:rsidRPr="00007F20" w:rsidRDefault="004A3A33" w:rsidP="004A3A33">
      <w:pPr>
        <w:pStyle w:val="Odstavecseseznamem"/>
        <w:numPr>
          <w:ilvl w:val="0"/>
          <w:numId w:val="2"/>
        </w:numPr>
        <w:jc w:val="both"/>
        <w:rPr>
          <w:b/>
          <w:bCs/>
          <w:sz w:val="24"/>
          <w:szCs w:val="24"/>
        </w:rPr>
      </w:pPr>
      <w:r w:rsidRPr="00007F20">
        <w:rPr>
          <w:b/>
          <w:bCs/>
          <w:sz w:val="24"/>
          <w:szCs w:val="24"/>
        </w:rPr>
        <w:t>Údaje o hospodaření s majetkem a dalších finančních operacích</w:t>
      </w:r>
    </w:p>
    <w:p w14:paraId="4AC0A211" w14:textId="3C90E547" w:rsidR="004A3A33" w:rsidRPr="00007F20" w:rsidRDefault="004A3A33" w:rsidP="004A3A33">
      <w:pPr>
        <w:ind w:left="360"/>
        <w:jc w:val="both"/>
        <w:rPr>
          <w:sz w:val="24"/>
          <w:szCs w:val="24"/>
        </w:rPr>
      </w:pPr>
      <w:r w:rsidRPr="00007F20">
        <w:rPr>
          <w:sz w:val="24"/>
          <w:szCs w:val="24"/>
        </w:rPr>
        <w:t xml:space="preserve">V roce </w:t>
      </w:r>
      <w:r w:rsidR="00821D5E">
        <w:rPr>
          <w:sz w:val="24"/>
          <w:szCs w:val="24"/>
        </w:rPr>
        <w:t>2024</w:t>
      </w:r>
      <w:r w:rsidRPr="00007F20">
        <w:rPr>
          <w:sz w:val="24"/>
          <w:szCs w:val="24"/>
        </w:rPr>
        <w:t xml:space="preserve"> obec neručila svým majetkem za závazky fyzických a právnických osob, nezastavila movitý ani nemovitý majetek, neuzavřela smlouvu o poskytnutí úvěru nebo půjčky, nekoupila ani neprodala </w:t>
      </w:r>
      <w:r w:rsidR="00E531AD" w:rsidRPr="00007F20">
        <w:rPr>
          <w:sz w:val="24"/>
          <w:szCs w:val="24"/>
        </w:rPr>
        <w:t xml:space="preserve">cenné papíry ani obligace. </w:t>
      </w:r>
    </w:p>
    <w:p w14:paraId="6822B99F" w14:textId="77777777" w:rsidR="00880028" w:rsidRDefault="00880028" w:rsidP="004A3A33">
      <w:pPr>
        <w:ind w:left="360"/>
        <w:jc w:val="both"/>
        <w:rPr>
          <w:sz w:val="24"/>
          <w:szCs w:val="24"/>
        </w:rPr>
      </w:pPr>
    </w:p>
    <w:p w14:paraId="0ED88779" w14:textId="3770E490" w:rsidR="00992BB6" w:rsidRPr="00007F20" w:rsidRDefault="00992BB6" w:rsidP="004A3A33">
      <w:pPr>
        <w:ind w:left="360"/>
        <w:jc w:val="both"/>
        <w:rPr>
          <w:sz w:val="24"/>
          <w:szCs w:val="24"/>
        </w:rPr>
      </w:pPr>
      <w:r w:rsidRPr="00007F20">
        <w:rPr>
          <w:sz w:val="24"/>
          <w:szCs w:val="24"/>
        </w:rPr>
        <w:lastRenderedPageBreak/>
        <w:t xml:space="preserve">K 31. 12. </w:t>
      </w:r>
      <w:r w:rsidR="00821D5E">
        <w:rPr>
          <w:sz w:val="24"/>
          <w:szCs w:val="24"/>
        </w:rPr>
        <w:t>2024</w:t>
      </w:r>
      <w:r w:rsidRPr="00007F20">
        <w:rPr>
          <w:sz w:val="24"/>
          <w:szCs w:val="24"/>
        </w:rPr>
        <w:t xml:space="preserve"> proběhla inventarizace majetku a závazků obce, včetně veškerého majetku evidovaného v podrozvahovém účetnictví obce. Inventarizační komise prohlašuje, že nebyly nalezeny žádné nesrovnalosti.</w:t>
      </w:r>
      <w:r w:rsidR="00C62F51">
        <w:rPr>
          <w:sz w:val="24"/>
          <w:szCs w:val="24"/>
        </w:rPr>
        <w:t xml:space="preserve"> Inventarizační zpráva a výkazy </w:t>
      </w:r>
      <w:proofErr w:type="spellStart"/>
      <w:r w:rsidR="00C62F51">
        <w:rPr>
          <w:sz w:val="24"/>
          <w:szCs w:val="24"/>
        </w:rPr>
        <w:t>ÚSC</w:t>
      </w:r>
      <w:proofErr w:type="spellEnd"/>
      <w:r w:rsidR="00C62F51">
        <w:rPr>
          <w:sz w:val="24"/>
          <w:szCs w:val="24"/>
        </w:rPr>
        <w:t xml:space="preserve"> k</w:t>
      </w:r>
      <w:r w:rsidR="005B4BB9">
        <w:rPr>
          <w:sz w:val="24"/>
          <w:szCs w:val="24"/>
        </w:rPr>
        <w:t xml:space="preserve"> </w:t>
      </w:r>
      <w:r w:rsidR="00C62F51">
        <w:rPr>
          <w:sz w:val="24"/>
          <w:szCs w:val="24"/>
        </w:rPr>
        <w:t xml:space="preserve">31. 12. </w:t>
      </w:r>
      <w:r w:rsidR="00821D5E">
        <w:rPr>
          <w:sz w:val="24"/>
          <w:szCs w:val="24"/>
        </w:rPr>
        <w:t>2024</w:t>
      </w:r>
      <w:r w:rsidR="00C62F51">
        <w:rPr>
          <w:sz w:val="24"/>
          <w:szCs w:val="24"/>
        </w:rPr>
        <w:t xml:space="preserve"> jsou k nahlédnutí na Obecním úřadu u</w:t>
      </w:r>
      <w:r w:rsidR="002B335E">
        <w:rPr>
          <w:sz w:val="24"/>
          <w:szCs w:val="24"/>
        </w:rPr>
        <w:t> </w:t>
      </w:r>
      <w:r w:rsidR="00C62F51">
        <w:rPr>
          <w:sz w:val="24"/>
          <w:szCs w:val="24"/>
        </w:rPr>
        <w:t>referentky.</w:t>
      </w:r>
    </w:p>
    <w:tbl>
      <w:tblPr>
        <w:tblW w:w="98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78"/>
        <w:gridCol w:w="146"/>
        <w:gridCol w:w="1800"/>
        <w:gridCol w:w="2848"/>
        <w:gridCol w:w="146"/>
      </w:tblGrid>
      <w:tr w:rsidR="00007F20" w:rsidRPr="00007F20" w14:paraId="1C682C94" w14:textId="77777777" w:rsidTr="00007F20">
        <w:trPr>
          <w:trHeight w:val="885"/>
        </w:trPr>
        <w:tc>
          <w:tcPr>
            <w:tcW w:w="5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0FFE508" w14:textId="77777777" w:rsidR="00007F20" w:rsidRPr="00007F20" w:rsidRDefault="00007F20" w:rsidP="00007F2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cs-CZ"/>
              </w:rPr>
            </w:pPr>
            <w:r w:rsidRPr="00007F20">
              <w:rPr>
                <w:rFonts w:eastAsia="Times New Roman" w:cs="Times New Roman"/>
                <w:b/>
                <w:bCs/>
                <w:sz w:val="24"/>
                <w:szCs w:val="24"/>
                <w:lang w:eastAsia="cs-CZ"/>
              </w:rPr>
              <w:t>Druh majetku</w:t>
            </w:r>
          </w:p>
        </w:tc>
        <w:tc>
          <w:tcPr>
            <w:tcW w:w="18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0240AA" w14:textId="77777777" w:rsidR="00007F20" w:rsidRPr="00007F20" w:rsidRDefault="00007F20" w:rsidP="00007F2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cs-CZ"/>
              </w:rPr>
            </w:pPr>
            <w:r w:rsidRPr="00007F20">
              <w:rPr>
                <w:rFonts w:eastAsia="Times New Roman" w:cs="Times New Roman"/>
                <w:b/>
                <w:bCs/>
                <w:sz w:val="24"/>
                <w:szCs w:val="24"/>
                <w:lang w:eastAsia="cs-CZ"/>
              </w:rPr>
              <w:t>Inventarizační položka</w:t>
            </w:r>
          </w:p>
        </w:tc>
        <w:tc>
          <w:tcPr>
            <w:tcW w:w="292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77B504" w14:textId="77777777" w:rsidR="00007F20" w:rsidRPr="00007F20" w:rsidRDefault="00007F20" w:rsidP="00007F2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cs-CZ"/>
              </w:rPr>
            </w:pPr>
            <w:r w:rsidRPr="00007F20">
              <w:rPr>
                <w:rFonts w:eastAsia="Times New Roman" w:cs="Times New Roman"/>
                <w:b/>
                <w:bCs/>
                <w:sz w:val="24"/>
                <w:szCs w:val="24"/>
                <w:lang w:eastAsia="cs-CZ"/>
              </w:rPr>
              <w:t xml:space="preserve">Stav podle účetní evidence    </w:t>
            </w:r>
            <w:proofErr w:type="gramStart"/>
            <w:r w:rsidRPr="00007F20">
              <w:rPr>
                <w:rFonts w:eastAsia="Times New Roman" w:cs="Times New Roman"/>
                <w:b/>
                <w:bCs/>
                <w:sz w:val="24"/>
                <w:szCs w:val="24"/>
                <w:lang w:eastAsia="cs-CZ"/>
              </w:rPr>
              <w:t xml:space="preserve">   (</w:t>
            </w:r>
            <w:proofErr w:type="gramEnd"/>
            <w:r w:rsidRPr="00007F20">
              <w:rPr>
                <w:rFonts w:eastAsia="Times New Roman" w:cs="Times New Roman"/>
                <w:b/>
                <w:bCs/>
                <w:sz w:val="24"/>
                <w:szCs w:val="24"/>
                <w:lang w:eastAsia="cs-CZ"/>
              </w:rPr>
              <w:t>v Kč)</w:t>
            </w:r>
          </w:p>
        </w:tc>
      </w:tr>
      <w:tr w:rsidR="00007F20" w:rsidRPr="00007F20" w14:paraId="4A9A85EC" w14:textId="77777777" w:rsidTr="00007F20">
        <w:trPr>
          <w:trHeight w:val="315"/>
        </w:trPr>
        <w:tc>
          <w:tcPr>
            <w:tcW w:w="5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382E03D" w14:textId="77777777" w:rsidR="00007F20" w:rsidRPr="00007F20" w:rsidRDefault="00007F20" w:rsidP="00007F20">
            <w:pPr>
              <w:spacing w:after="0" w:line="240" w:lineRule="auto"/>
              <w:ind w:firstLineChars="100" w:firstLine="240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 w:rsidRPr="00007F20">
              <w:rPr>
                <w:rFonts w:eastAsia="Times New Roman" w:cs="Times New Roman"/>
                <w:sz w:val="24"/>
                <w:szCs w:val="24"/>
                <w:lang w:eastAsia="cs-CZ"/>
              </w:rPr>
              <w:t>Drobný dlouhodobý nehmotný majetek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EE16006" w14:textId="77777777" w:rsidR="00007F20" w:rsidRPr="00007F20" w:rsidRDefault="00007F20" w:rsidP="00007F2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 w:rsidRPr="00007F20">
              <w:rPr>
                <w:rFonts w:eastAsia="Times New Roman" w:cs="Times New Roman"/>
                <w:sz w:val="24"/>
                <w:szCs w:val="24"/>
                <w:lang w:eastAsia="cs-CZ"/>
              </w:rPr>
              <w:t>018</w:t>
            </w:r>
          </w:p>
        </w:tc>
        <w:tc>
          <w:tcPr>
            <w:tcW w:w="292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72D942F" w14:textId="77777777" w:rsidR="00007F20" w:rsidRPr="00007F20" w:rsidRDefault="00007F20" w:rsidP="00007F20">
            <w:pPr>
              <w:spacing w:after="0" w:line="240" w:lineRule="auto"/>
              <w:ind w:firstLineChars="100" w:firstLine="240"/>
              <w:jc w:val="right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 w:rsidRPr="00007F20">
              <w:rPr>
                <w:rFonts w:eastAsia="Times New Roman" w:cs="Times New Roman"/>
                <w:sz w:val="24"/>
                <w:szCs w:val="24"/>
                <w:lang w:eastAsia="cs-CZ"/>
              </w:rPr>
              <w:t>35 016,00</w:t>
            </w:r>
          </w:p>
        </w:tc>
      </w:tr>
      <w:tr w:rsidR="00FF1D80" w:rsidRPr="00007F20" w14:paraId="55CC1CB3" w14:textId="77777777" w:rsidTr="00007F20">
        <w:trPr>
          <w:trHeight w:val="315"/>
        </w:trPr>
        <w:tc>
          <w:tcPr>
            <w:tcW w:w="5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5F1BB89E" w14:textId="0F66187A" w:rsidR="00FF1D80" w:rsidRPr="00007F20" w:rsidRDefault="00FF1D80" w:rsidP="00007F20">
            <w:pPr>
              <w:spacing w:after="0" w:line="240" w:lineRule="auto"/>
              <w:ind w:firstLineChars="100" w:firstLine="240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>
              <w:rPr>
                <w:rFonts w:eastAsia="Times New Roman" w:cs="Times New Roman"/>
                <w:sz w:val="24"/>
                <w:szCs w:val="24"/>
                <w:lang w:eastAsia="cs-CZ"/>
              </w:rPr>
              <w:t xml:space="preserve">Ostatní drobný dlouhodobý majetek 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458673D8" w14:textId="766436E2" w:rsidR="00FF1D80" w:rsidRPr="00007F20" w:rsidRDefault="00FF1D80" w:rsidP="00007F2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>
              <w:rPr>
                <w:rFonts w:eastAsia="Times New Roman" w:cs="Times New Roman"/>
                <w:sz w:val="24"/>
                <w:szCs w:val="24"/>
                <w:lang w:eastAsia="cs-CZ"/>
              </w:rPr>
              <w:t>019</w:t>
            </w:r>
          </w:p>
        </w:tc>
        <w:tc>
          <w:tcPr>
            <w:tcW w:w="292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5216F544" w14:textId="1AB17371" w:rsidR="00FF1D80" w:rsidRDefault="00942C48" w:rsidP="00007F20">
            <w:pPr>
              <w:spacing w:after="0" w:line="240" w:lineRule="auto"/>
              <w:ind w:firstLineChars="100" w:firstLine="240"/>
              <w:jc w:val="right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>
              <w:rPr>
                <w:rFonts w:eastAsia="Times New Roman" w:cs="Times New Roman"/>
                <w:sz w:val="24"/>
                <w:szCs w:val="24"/>
                <w:lang w:eastAsia="cs-CZ"/>
              </w:rPr>
              <w:t>189 728,</w:t>
            </w:r>
            <w:r w:rsidR="00FF1D80">
              <w:rPr>
                <w:rFonts w:eastAsia="Times New Roman" w:cs="Times New Roman"/>
                <w:sz w:val="24"/>
                <w:szCs w:val="24"/>
                <w:lang w:eastAsia="cs-CZ"/>
              </w:rPr>
              <w:t>00</w:t>
            </w:r>
          </w:p>
        </w:tc>
      </w:tr>
      <w:tr w:rsidR="00007F20" w:rsidRPr="00007F20" w14:paraId="2D657A6B" w14:textId="77777777" w:rsidTr="00007F20">
        <w:trPr>
          <w:trHeight w:val="315"/>
        </w:trPr>
        <w:tc>
          <w:tcPr>
            <w:tcW w:w="5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5108714" w14:textId="77777777" w:rsidR="00007F20" w:rsidRPr="00007F20" w:rsidRDefault="00007F20" w:rsidP="00007F20">
            <w:pPr>
              <w:spacing w:after="0" w:line="240" w:lineRule="auto"/>
              <w:ind w:firstLineChars="100" w:firstLine="240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 w:rsidRPr="00007F20">
              <w:rPr>
                <w:rFonts w:eastAsia="Times New Roman" w:cs="Times New Roman"/>
                <w:sz w:val="24"/>
                <w:szCs w:val="24"/>
                <w:lang w:eastAsia="cs-CZ"/>
              </w:rPr>
              <w:t>Stavby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61AC3AA" w14:textId="77777777" w:rsidR="00007F20" w:rsidRPr="00007F20" w:rsidRDefault="00007F20" w:rsidP="00007F2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 w:rsidRPr="00007F20">
              <w:rPr>
                <w:rFonts w:eastAsia="Times New Roman" w:cs="Times New Roman"/>
                <w:sz w:val="24"/>
                <w:szCs w:val="24"/>
                <w:lang w:eastAsia="cs-CZ"/>
              </w:rPr>
              <w:t>021</w:t>
            </w:r>
          </w:p>
        </w:tc>
        <w:tc>
          <w:tcPr>
            <w:tcW w:w="292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BD1097A" w14:textId="28B2511D" w:rsidR="00007F20" w:rsidRPr="00007F20" w:rsidRDefault="00635278" w:rsidP="00007F20">
            <w:pPr>
              <w:spacing w:after="0" w:line="240" w:lineRule="auto"/>
              <w:ind w:firstLineChars="100" w:firstLine="240"/>
              <w:jc w:val="right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>
              <w:rPr>
                <w:rFonts w:eastAsia="Times New Roman" w:cs="Times New Roman"/>
                <w:sz w:val="24"/>
                <w:szCs w:val="24"/>
                <w:lang w:eastAsia="cs-CZ"/>
              </w:rPr>
              <w:t>82 309 317,52</w:t>
            </w:r>
          </w:p>
        </w:tc>
      </w:tr>
      <w:tr w:rsidR="00007F20" w:rsidRPr="00007F20" w14:paraId="75B73C00" w14:textId="77777777" w:rsidTr="00007F20">
        <w:trPr>
          <w:trHeight w:val="315"/>
        </w:trPr>
        <w:tc>
          <w:tcPr>
            <w:tcW w:w="5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9162055" w14:textId="77777777" w:rsidR="00007F20" w:rsidRPr="00007F20" w:rsidRDefault="00007F20" w:rsidP="00007F20">
            <w:pPr>
              <w:spacing w:after="0" w:line="240" w:lineRule="auto"/>
              <w:ind w:firstLineChars="100" w:firstLine="240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 w:rsidRPr="00007F20">
              <w:rPr>
                <w:rFonts w:eastAsia="Times New Roman" w:cs="Times New Roman"/>
                <w:sz w:val="24"/>
                <w:szCs w:val="24"/>
                <w:lang w:eastAsia="cs-CZ"/>
              </w:rPr>
              <w:t>Samostatné movité věci a soubory movitých věcí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0E31EF7" w14:textId="77777777" w:rsidR="00007F20" w:rsidRPr="00007F20" w:rsidRDefault="00007F20" w:rsidP="00007F2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 w:rsidRPr="00007F20">
              <w:rPr>
                <w:rFonts w:eastAsia="Times New Roman" w:cs="Times New Roman"/>
                <w:sz w:val="24"/>
                <w:szCs w:val="24"/>
                <w:lang w:eastAsia="cs-CZ"/>
              </w:rPr>
              <w:t>022</w:t>
            </w:r>
          </w:p>
        </w:tc>
        <w:tc>
          <w:tcPr>
            <w:tcW w:w="292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427CB83" w14:textId="15A64FC0" w:rsidR="00007F20" w:rsidRPr="00007F20" w:rsidRDefault="00635278" w:rsidP="00007F20">
            <w:pPr>
              <w:spacing w:after="0" w:line="240" w:lineRule="auto"/>
              <w:ind w:firstLineChars="100" w:firstLine="240"/>
              <w:jc w:val="right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>
              <w:rPr>
                <w:rFonts w:eastAsia="Times New Roman" w:cs="Times New Roman"/>
                <w:sz w:val="24"/>
                <w:szCs w:val="24"/>
                <w:lang w:eastAsia="cs-CZ"/>
              </w:rPr>
              <w:t>2 110 458,52</w:t>
            </w:r>
          </w:p>
        </w:tc>
      </w:tr>
      <w:tr w:rsidR="00007F20" w:rsidRPr="00007F20" w14:paraId="41A55924" w14:textId="77777777" w:rsidTr="00007F20">
        <w:trPr>
          <w:trHeight w:val="315"/>
        </w:trPr>
        <w:tc>
          <w:tcPr>
            <w:tcW w:w="5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185BCEC" w14:textId="77777777" w:rsidR="00007F20" w:rsidRPr="00007F20" w:rsidRDefault="00007F20" w:rsidP="00007F20">
            <w:pPr>
              <w:spacing w:after="0" w:line="240" w:lineRule="auto"/>
              <w:ind w:firstLineChars="100" w:firstLine="240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 w:rsidRPr="00007F20">
              <w:rPr>
                <w:rFonts w:eastAsia="Times New Roman" w:cs="Times New Roman"/>
                <w:sz w:val="24"/>
                <w:szCs w:val="24"/>
                <w:lang w:eastAsia="cs-CZ"/>
              </w:rPr>
              <w:t>Drobný dlouhodobý hmotný majetek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2AD5305" w14:textId="77777777" w:rsidR="00007F20" w:rsidRPr="00007F20" w:rsidRDefault="00007F20" w:rsidP="00007F2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 w:rsidRPr="00007F20">
              <w:rPr>
                <w:rFonts w:eastAsia="Times New Roman" w:cs="Times New Roman"/>
                <w:sz w:val="24"/>
                <w:szCs w:val="24"/>
                <w:lang w:eastAsia="cs-CZ"/>
              </w:rPr>
              <w:t>028</w:t>
            </w:r>
          </w:p>
        </w:tc>
        <w:tc>
          <w:tcPr>
            <w:tcW w:w="292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E56C3E0" w14:textId="3BD075BE" w:rsidR="00007F20" w:rsidRPr="00007F20" w:rsidRDefault="00635278" w:rsidP="00007F20">
            <w:pPr>
              <w:spacing w:after="0" w:line="240" w:lineRule="auto"/>
              <w:ind w:firstLineChars="100" w:firstLine="240"/>
              <w:jc w:val="right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>
              <w:rPr>
                <w:rFonts w:eastAsia="Times New Roman" w:cs="Times New Roman"/>
                <w:sz w:val="24"/>
                <w:szCs w:val="24"/>
                <w:lang w:eastAsia="cs-CZ"/>
              </w:rPr>
              <w:t>1 102 291,88</w:t>
            </w:r>
          </w:p>
        </w:tc>
      </w:tr>
      <w:tr w:rsidR="00007F20" w:rsidRPr="00007F20" w14:paraId="2C87CD63" w14:textId="77777777" w:rsidTr="00007F20">
        <w:trPr>
          <w:trHeight w:val="315"/>
        </w:trPr>
        <w:tc>
          <w:tcPr>
            <w:tcW w:w="5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F59A213" w14:textId="77777777" w:rsidR="00007F20" w:rsidRPr="00007F20" w:rsidRDefault="00007F20" w:rsidP="00007F20">
            <w:pPr>
              <w:spacing w:after="0" w:line="240" w:lineRule="auto"/>
              <w:ind w:firstLineChars="100" w:firstLine="240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 w:rsidRPr="00007F20">
              <w:rPr>
                <w:rFonts w:eastAsia="Times New Roman" w:cs="Times New Roman"/>
                <w:sz w:val="24"/>
                <w:szCs w:val="24"/>
                <w:lang w:eastAsia="cs-CZ"/>
              </w:rPr>
              <w:t>Pozemky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CABB79A" w14:textId="77777777" w:rsidR="00007F20" w:rsidRPr="00007F20" w:rsidRDefault="00007F20" w:rsidP="00007F2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 w:rsidRPr="00007F20">
              <w:rPr>
                <w:rFonts w:eastAsia="Times New Roman" w:cs="Times New Roman"/>
                <w:sz w:val="24"/>
                <w:szCs w:val="24"/>
                <w:lang w:eastAsia="cs-CZ"/>
              </w:rPr>
              <w:t>031</w:t>
            </w:r>
          </w:p>
        </w:tc>
        <w:tc>
          <w:tcPr>
            <w:tcW w:w="292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2AF5CCC" w14:textId="6E096570" w:rsidR="00880028" w:rsidRPr="00007F20" w:rsidRDefault="00635278" w:rsidP="00880028">
            <w:pPr>
              <w:spacing w:after="0" w:line="240" w:lineRule="auto"/>
              <w:ind w:firstLineChars="100" w:firstLine="240"/>
              <w:jc w:val="right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>
              <w:rPr>
                <w:rFonts w:eastAsia="Times New Roman" w:cs="Times New Roman"/>
                <w:sz w:val="24"/>
                <w:szCs w:val="24"/>
                <w:lang w:eastAsia="cs-CZ"/>
              </w:rPr>
              <w:t>6 250 913,60</w:t>
            </w:r>
          </w:p>
        </w:tc>
      </w:tr>
      <w:tr w:rsidR="00007F20" w:rsidRPr="00007F20" w14:paraId="3C67C20F" w14:textId="77777777" w:rsidTr="00007F20">
        <w:trPr>
          <w:trHeight w:val="315"/>
        </w:trPr>
        <w:tc>
          <w:tcPr>
            <w:tcW w:w="5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0DF092E" w14:textId="77777777" w:rsidR="00007F20" w:rsidRPr="00007F20" w:rsidRDefault="00007F20" w:rsidP="00007F20">
            <w:pPr>
              <w:spacing w:after="0" w:line="240" w:lineRule="auto"/>
              <w:ind w:firstLineChars="100" w:firstLine="240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 w:rsidRPr="00007F20">
              <w:rPr>
                <w:rFonts w:eastAsia="Times New Roman" w:cs="Times New Roman"/>
                <w:sz w:val="24"/>
                <w:szCs w:val="24"/>
                <w:lang w:eastAsia="cs-CZ"/>
              </w:rPr>
              <w:t>Kulturní předměty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7702F16" w14:textId="77777777" w:rsidR="00007F20" w:rsidRPr="00007F20" w:rsidRDefault="00007F20" w:rsidP="00007F2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 w:rsidRPr="00007F20">
              <w:rPr>
                <w:rFonts w:eastAsia="Times New Roman" w:cs="Times New Roman"/>
                <w:sz w:val="24"/>
                <w:szCs w:val="24"/>
                <w:lang w:eastAsia="cs-CZ"/>
              </w:rPr>
              <w:t>032</w:t>
            </w:r>
          </w:p>
        </w:tc>
        <w:tc>
          <w:tcPr>
            <w:tcW w:w="292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5CB1EC1" w14:textId="77777777" w:rsidR="00007F20" w:rsidRPr="00007F20" w:rsidRDefault="00007F20" w:rsidP="00007F20">
            <w:pPr>
              <w:spacing w:after="0" w:line="240" w:lineRule="auto"/>
              <w:ind w:firstLineChars="100" w:firstLine="240"/>
              <w:jc w:val="right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 w:rsidRPr="00007F20">
              <w:rPr>
                <w:rFonts w:eastAsia="Times New Roman" w:cs="Times New Roman"/>
                <w:sz w:val="24"/>
                <w:szCs w:val="24"/>
                <w:lang w:eastAsia="cs-CZ"/>
              </w:rPr>
              <w:t>18 998,40</w:t>
            </w:r>
          </w:p>
        </w:tc>
      </w:tr>
      <w:tr w:rsidR="00007F20" w:rsidRPr="00007F20" w14:paraId="22FF0AD5" w14:textId="77777777" w:rsidTr="00007F20">
        <w:trPr>
          <w:trHeight w:val="315"/>
        </w:trPr>
        <w:tc>
          <w:tcPr>
            <w:tcW w:w="5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38C7B29" w14:textId="77777777" w:rsidR="00007F20" w:rsidRPr="00007F20" w:rsidRDefault="00007F20" w:rsidP="00007F20">
            <w:pPr>
              <w:spacing w:after="0" w:line="240" w:lineRule="auto"/>
              <w:ind w:firstLineChars="100" w:firstLine="240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 w:rsidRPr="00007F20">
              <w:rPr>
                <w:rFonts w:eastAsia="Times New Roman" w:cs="Times New Roman"/>
                <w:sz w:val="24"/>
                <w:szCs w:val="24"/>
                <w:lang w:eastAsia="cs-CZ"/>
              </w:rPr>
              <w:t>Nedokončený dlouhodobý hmotný majetek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F5DB932" w14:textId="77777777" w:rsidR="00007F20" w:rsidRPr="00007F20" w:rsidRDefault="00007F20" w:rsidP="00007F2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 w:rsidRPr="00007F20">
              <w:rPr>
                <w:rFonts w:eastAsia="Times New Roman" w:cs="Times New Roman"/>
                <w:sz w:val="24"/>
                <w:szCs w:val="24"/>
                <w:lang w:eastAsia="cs-CZ"/>
              </w:rPr>
              <w:t>042</w:t>
            </w:r>
          </w:p>
        </w:tc>
        <w:tc>
          <w:tcPr>
            <w:tcW w:w="292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996A32E" w14:textId="1C289553" w:rsidR="00007F20" w:rsidRPr="00007F20" w:rsidRDefault="00635278" w:rsidP="00007F20">
            <w:pPr>
              <w:spacing w:after="0" w:line="240" w:lineRule="auto"/>
              <w:ind w:firstLineChars="100" w:firstLine="240"/>
              <w:jc w:val="right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>
              <w:rPr>
                <w:rFonts w:eastAsia="Times New Roman" w:cs="Times New Roman"/>
                <w:sz w:val="24"/>
                <w:szCs w:val="24"/>
                <w:lang w:eastAsia="cs-CZ"/>
              </w:rPr>
              <w:t>364 770,20</w:t>
            </w:r>
          </w:p>
        </w:tc>
      </w:tr>
      <w:tr w:rsidR="00007F20" w:rsidRPr="00007F20" w14:paraId="5521BECF" w14:textId="77777777" w:rsidTr="00007F20">
        <w:trPr>
          <w:trHeight w:val="315"/>
        </w:trPr>
        <w:tc>
          <w:tcPr>
            <w:tcW w:w="5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D4F4F3E" w14:textId="77777777" w:rsidR="00007F20" w:rsidRPr="00007F20" w:rsidRDefault="00007F20" w:rsidP="00007F20">
            <w:pPr>
              <w:spacing w:after="0" w:line="240" w:lineRule="auto"/>
              <w:ind w:firstLineChars="100" w:firstLine="240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 w:rsidRPr="00007F20">
              <w:rPr>
                <w:rFonts w:eastAsia="Times New Roman" w:cs="Times New Roman"/>
                <w:sz w:val="24"/>
                <w:szCs w:val="24"/>
                <w:lang w:eastAsia="cs-CZ"/>
              </w:rPr>
              <w:t>Drobný dlouhodobý hmotný majetek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69FCA66" w14:textId="77777777" w:rsidR="00007F20" w:rsidRPr="00007F20" w:rsidRDefault="00007F20" w:rsidP="00007F2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 w:rsidRPr="00007F20">
              <w:rPr>
                <w:rFonts w:eastAsia="Times New Roman" w:cs="Times New Roman"/>
                <w:sz w:val="24"/>
                <w:szCs w:val="24"/>
                <w:lang w:eastAsia="cs-CZ"/>
              </w:rPr>
              <w:t>901</w:t>
            </w:r>
          </w:p>
        </w:tc>
        <w:tc>
          <w:tcPr>
            <w:tcW w:w="292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B2492D4" w14:textId="794F3151" w:rsidR="00007F20" w:rsidRPr="00007F20" w:rsidRDefault="00FF1D80" w:rsidP="00007F20">
            <w:pPr>
              <w:spacing w:after="0" w:line="240" w:lineRule="auto"/>
              <w:ind w:firstLineChars="100" w:firstLine="240"/>
              <w:jc w:val="right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>
              <w:rPr>
                <w:rFonts w:eastAsia="Times New Roman" w:cs="Times New Roman"/>
                <w:sz w:val="24"/>
                <w:szCs w:val="24"/>
                <w:lang w:eastAsia="cs-CZ"/>
              </w:rPr>
              <w:t>104</w:t>
            </w:r>
            <w:r w:rsidR="005B5434">
              <w:rPr>
                <w:rFonts w:eastAsia="Times New Roman" w:cs="Times New Roman"/>
                <w:sz w:val="24"/>
                <w:szCs w:val="24"/>
                <w:lang w:eastAsia="cs-CZ"/>
              </w:rPr>
              <w:t> 102,31</w:t>
            </w:r>
          </w:p>
        </w:tc>
      </w:tr>
      <w:tr w:rsidR="00007F20" w:rsidRPr="00007F20" w14:paraId="52B5C5AE" w14:textId="77777777" w:rsidTr="00007F20">
        <w:trPr>
          <w:trHeight w:val="315"/>
        </w:trPr>
        <w:tc>
          <w:tcPr>
            <w:tcW w:w="5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AA1E557" w14:textId="77777777" w:rsidR="00007F20" w:rsidRPr="00007F20" w:rsidRDefault="00007F20" w:rsidP="00007F20">
            <w:pPr>
              <w:spacing w:after="0" w:line="240" w:lineRule="auto"/>
              <w:ind w:firstLineChars="100" w:firstLine="240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 w:rsidRPr="00007F20">
              <w:rPr>
                <w:rFonts w:eastAsia="Times New Roman" w:cs="Times New Roman"/>
                <w:sz w:val="24"/>
                <w:szCs w:val="24"/>
                <w:lang w:eastAsia="cs-CZ"/>
              </w:rPr>
              <w:t>Drobný dlouhodobý nehmotný majetek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FE801C9" w14:textId="77777777" w:rsidR="00007F20" w:rsidRPr="00007F20" w:rsidRDefault="00007F20" w:rsidP="00007F2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 w:rsidRPr="00007F20">
              <w:rPr>
                <w:rFonts w:eastAsia="Times New Roman" w:cs="Times New Roman"/>
                <w:sz w:val="24"/>
                <w:szCs w:val="24"/>
                <w:lang w:eastAsia="cs-CZ"/>
              </w:rPr>
              <w:t>902</w:t>
            </w:r>
          </w:p>
        </w:tc>
        <w:tc>
          <w:tcPr>
            <w:tcW w:w="292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2996B4B" w14:textId="6A6A0EE5" w:rsidR="00007F20" w:rsidRPr="00007F20" w:rsidRDefault="00007F20" w:rsidP="00007F20">
            <w:pPr>
              <w:spacing w:after="0" w:line="240" w:lineRule="auto"/>
              <w:ind w:firstLineChars="100" w:firstLine="240"/>
              <w:jc w:val="right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 w:rsidRPr="00007F20">
              <w:rPr>
                <w:rFonts w:eastAsia="Times New Roman" w:cs="Times New Roman"/>
                <w:sz w:val="24"/>
                <w:szCs w:val="24"/>
                <w:lang w:eastAsia="cs-CZ"/>
              </w:rPr>
              <w:t>8</w:t>
            </w:r>
            <w:r w:rsidR="00FF1D80">
              <w:rPr>
                <w:rFonts w:eastAsia="Times New Roman" w:cs="Times New Roman"/>
                <w:sz w:val="24"/>
                <w:szCs w:val="24"/>
                <w:lang w:eastAsia="cs-CZ"/>
              </w:rPr>
              <w:t>3 990,00</w:t>
            </w:r>
          </w:p>
        </w:tc>
      </w:tr>
      <w:tr w:rsidR="00007F20" w:rsidRPr="00007F20" w14:paraId="557D52E5" w14:textId="77777777" w:rsidTr="00007F20">
        <w:trPr>
          <w:trHeight w:val="315"/>
        </w:trPr>
        <w:tc>
          <w:tcPr>
            <w:tcW w:w="5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6D8F37" w14:textId="77777777" w:rsidR="00007F20" w:rsidRPr="00007F20" w:rsidRDefault="00007F20" w:rsidP="00007F20">
            <w:pPr>
              <w:spacing w:after="0" w:line="240" w:lineRule="auto"/>
              <w:ind w:firstLineChars="100" w:firstLine="240"/>
              <w:jc w:val="right"/>
              <w:rPr>
                <w:rFonts w:eastAsia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1BE3C8" w14:textId="77777777" w:rsidR="00007F20" w:rsidRPr="00007F20" w:rsidRDefault="00007F20" w:rsidP="00007F2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FE4F57" w14:textId="77777777" w:rsidR="00007F20" w:rsidRPr="00007F20" w:rsidRDefault="00007F20" w:rsidP="00007F2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2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3694B9" w14:textId="77777777" w:rsidR="00007F20" w:rsidRPr="00007F20" w:rsidRDefault="00007F20" w:rsidP="00007F2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F44810" w14:textId="77777777" w:rsidR="00007F20" w:rsidRPr="00007F20" w:rsidRDefault="00007F20" w:rsidP="00007F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</w:tr>
      <w:tr w:rsidR="00007F20" w:rsidRPr="00007F20" w14:paraId="1E6F2987" w14:textId="77777777" w:rsidTr="00007F20">
        <w:trPr>
          <w:trHeight w:val="315"/>
        </w:trPr>
        <w:tc>
          <w:tcPr>
            <w:tcW w:w="51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E2072A" w14:textId="0D4A5614" w:rsidR="00007F20" w:rsidRPr="00007F20" w:rsidRDefault="00007F20" w:rsidP="00007F2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 w:rsidRPr="00007F20">
              <w:rPr>
                <w:rFonts w:eastAsia="Times New Roman" w:cs="Times New Roman"/>
                <w:sz w:val="24"/>
                <w:szCs w:val="24"/>
                <w:lang w:eastAsia="cs-CZ"/>
              </w:rPr>
              <w:t xml:space="preserve">Stav bankovních účtů (BÚ) k 1. 1. </w:t>
            </w:r>
            <w:r w:rsidR="00821D5E">
              <w:rPr>
                <w:rFonts w:eastAsia="Times New Roman" w:cs="Times New Roman"/>
                <w:sz w:val="24"/>
                <w:szCs w:val="24"/>
                <w:lang w:eastAsia="cs-CZ"/>
              </w:rPr>
              <w:t>2024</w:t>
            </w:r>
            <w:r w:rsidRPr="00007F20">
              <w:rPr>
                <w:rFonts w:eastAsia="Times New Roman" w:cs="Times New Roman"/>
                <w:sz w:val="24"/>
                <w:szCs w:val="24"/>
                <w:lang w:eastAsia="cs-CZ"/>
              </w:rPr>
              <w:t xml:space="preserve"> (v Kč)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39A648" w14:textId="77777777" w:rsidR="00007F20" w:rsidRPr="00007F20" w:rsidRDefault="00007F20" w:rsidP="00007F2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2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ACF1B2" w14:textId="348FADEB" w:rsidR="00007F20" w:rsidRPr="00007F20" w:rsidRDefault="00635278" w:rsidP="00007F20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>
              <w:rPr>
                <w:rFonts w:eastAsia="Times New Roman" w:cs="Times New Roman"/>
                <w:sz w:val="24"/>
                <w:szCs w:val="24"/>
                <w:lang w:eastAsia="cs-CZ"/>
              </w:rPr>
              <w:t>8 633 921,30</w:t>
            </w:r>
          </w:p>
        </w:tc>
        <w:tc>
          <w:tcPr>
            <w:tcW w:w="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C115D4" w14:textId="77777777" w:rsidR="00007F20" w:rsidRPr="00007F20" w:rsidRDefault="00007F20" w:rsidP="00007F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</w:tr>
      <w:tr w:rsidR="00007F20" w:rsidRPr="00007F20" w14:paraId="780F04A1" w14:textId="77777777" w:rsidTr="00007F20">
        <w:trPr>
          <w:trHeight w:val="315"/>
        </w:trPr>
        <w:tc>
          <w:tcPr>
            <w:tcW w:w="5154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2998ECC5" w14:textId="3FEADD46" w:rsidR="00007F20" w:rsidRPr="00007F20" w:rsidRDefault="00007F20" w:rsidP="00007F2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 w:rsidRPr="00007F20">
              <w:rPr>
                <w:rFonts w:eastAsia="Times New Roman" w:cs="Times New Roman"/>
                <w:sz w:val="24"/>
                <w:szCs w:val="24"/>
                <w:lang w:eastAsia="cs-CZ"/>
              </w:rPr>
              <w:t xml:space="preserve">Stav bankovních účtů (BÚ) k 31. 12. </w:t>
            </w:r>
            <w:r w:rsidR="00821D5E">
              <w:rPr>
                <w:rFonts w:eastAsia="Times New Roman" w:cs="Times New Roman"/>
                <w:sz w:val="24"/>
                <w:szCs w:val="24"/>
                <w:lang w:eastAsia="cs-CZ"/>
              </w:rPr>
              <w:t>2024</w:t>
            </w:r>
            <w:r w:rsidRPr="00007F20">
              <w:rPr>
                <w:rFonts w:eastAsia="Times New Roman" w:cs="Times New Roman"/>
                <w:sz w:val="24"/>
                <w:szCs w:val="24"/>
                <w:lang w:eastAsia="cs-CZ"/>
              </w:rPr>
              <w:t xml:space="preserve"> (v Kč)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6AC01B67" w14:textId="77777777" w:rsidR="00007F20" w:rsidRPr="00007F20" w:rsidRDefault="00007F20" w:rsidP="00007F2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 w:rsidRPr="00007F20">
              <w:rPr>
                <w:rFonts w:eastAsia="Times New Roman" w:cs="Times New Roman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284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66E83673" w14:textId="20372AC5" w:rsidR="00007F20" w:rsidRPr="00007F20" w:rsidRDefault="00FF1D80" w:rsidP="00007F20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>
              <w:rPr>
                <w:rFonts w:eastAsia="Times New Roman" w:cs="Times New Roman"/>
                <w:sz w:val="24"/>
                <w:szCs w:val="24"/>
                <w:lang w:eastAsia="cs-CZ"/>
              </w:rPr>
              <w:t>8</w:t>
            </w:r>
            <w:r w:rsidR="00635278">
              <w:rPr>
                <w:rFonts w:eastAsia="Times New Roman" w:cs="Times New Roman"/>
                <w:sz w:val="24"/>
                <w:szCs w:val="24"/>
                <w:lang w:eastAsia="cs-CZ"/>
              </w:rPr>
              <w:t> 214 478</w:t>
            </w:r>
            <w:r>
              <w:rPr>
                <w:rFonts w:eastAsia="Times New Roman" w:cs="Times New Roman"/>
                <w:sz w:val="24"/>
                <w:szCs w:val="24"/>
                <w:lang w:eastAsia="cs-CZ"/>
              </w:rPr>
              <w:t>,</w:t>
            </w:r>
            <w:r w:rsidR="00635278">
              <w:rPr>
                <w:rFonts w:eastAsia="Times New Roman" w:cs="Times New Roman"/>
                <w:sz w:val="24"/>
                <w:szCs w:val="24"/>
                <w:lang w:eastAsia="cs-CZ"/>
              </w:rPr>
              <w:t>89</w:t>
            </w:r>
          </w:p>
        </w:tc>
        <w:tc>
          <w:tcPr>
            <w:tcW w:w="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7DD987" w14:textId="77777777" w:rsidR="00007F20" w:rsidRPr="00007F20" w:rsidRDefault="00007F20" w:rsidP="00007F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</w:tr>
      <w:tr w:rsidR="00007F20" w:rsidRPr="00007F20" w14:paraId="4B969E07" w14:textId="77777777" w:rsidTr="00007F20">
        <w:trPr>
          <w:trHeight w:val="315"/>
        </w:trPr>
        <w:tc>
          <w:tcPr>
            <w:tcW w:w="5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31869A" w14:textId="77777777" w:rsidR="00007F20" w:rsidRPr="00007F20" w:rsidRDefault="00007F20" w:rsidP="00007F2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 w:rsidRPr="00007F20">
              <w:rPr>
                <w:rFonts w:eastAsia="Times New Roman" w:cs="Times New Roman"/>
                <w:sz w:val="24"/>
                <w:szCs w:val="24"/>
                <w:lang w:eastAsia="cs-CZ"/>
              </w:rPr>
              <w:t>Z toho: BÚ u KB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05B45C" w14:textId="77777777" w:rsidR="00007F20" w:rsidRPr="00007F20" w:rsidRDefault="00007F20" w:rsidP="00007F2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E51559" w14:textId="77777777" w:rsidR="00007F20" w:rsidRPr="00007F20" w:rsidRDefault="00007F20" w:rsidP="00007F2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2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70CEB3" w14:textId="3592FEFA" w:rsidR="00007F20" w:rsidRPr="00007F20" w:rsidRDefault="00635278" w:rsidP="00007F20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>
              <w:rPr>
                <w:rFonts w:eastAsia="Times New Roman" w:cs="Times New Roman"/>
                <w:sz w:val="24"/>
                <w:szCs w:val="24"/>
                <w:lang w:eastAsia="cs-CZ"/>
              </w:rPr>
              <w:t>4 040 403,82</w:t>
            </w:r>
          </w:p>
        </w:tc>
        <w:tc>
          <w:tcPr>
            <w:tcW w:w="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B67AED" w14:textId="77777777" w:rsidR="00007F20" w:rsidRPr="00007F20" w:rsidRDefault="00007F20" w:rsidP="00007F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</w:tr>
      <w:tr w:rsidR="00007F20" w:rsidRPr="00007F20" w14:paraId="30ACDC11" w14:textId="77777777" w:rsidTr="00007F20">
        <w:trPr>
          <w:trHeight w:val="315"/>
        </w:trPr>
        <w:tc>
          <w:tcPr>
            <w:tcW w:w="5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395AC4" w14:textId="77777777" w:rsidR="00007F20" w:rsidRPr="00007F20" w:rsidRDefault="00007F20" w:rsidP="00007F2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 w:rsidRPr="00007F20">
              <w:rPr>
                <w:rFonts w:eastAsia="Times New Roman" w:cs="Times New Roman"/>
                <w:sz w:val="24"/>
                <w:szCs w:val="24"/>
                <w:lang w:eastAsia="cs-CZ"/>
              </w:rPr>
              <w:t xml:space="preserve">            Spořicí BÚ u KB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5C0471" w14:textId="77777777" w:rsidR="00007F20" w:rsidRPr="00007F20" w:rsidRDefault="00007F20" w:rsidP="00007F2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234AFA" w14:textId="77777777" w:rsidR="00007F20" w:rsidRPr="00007F20" w:rsidRDefault="00007F20" w:rsidP="00007F2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2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003043" w14:textId="055E332B" w:rsidR="00007F20" w:rsidRPr="00007F20" w:rsidRDefault="00635278" w:rsidP="00007F20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>
              <w:rPr>
                <w:rFonts w:eastAsia="Times New Roman" w:cs="Times New Roman"/>
                <w:sz w:val="24"/>
                <w:szCs w:val="24"/>
                <w:lang w:eastAsia="cs-CZ"/>
              </w:rPr>
              <w:t>25 910,24</w:t>
            </w:r>
          </w:p>
        </w:tc>
        <w:tc>
          <w:tcPr>
            <w:tcW w:w="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485334" w14:textId="77777777" w:rsidR="00007F20" w:rsidRPr="00007F20" w:rsidRDefault="00007F20" w:rsidP="00007F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</w:tr>
      <w:tr w:rsidR="00007F20" w:rsidRPr="00007F20" w14:paraId="0159CF63" w14:textId="77777777" w:rsidTr="00007F20">
        <w:trPr>
          <w:trHeight w:val="315"/>
        </w:trPr>
        <w:tc>
          <w:tcPr>
            <w:tcW w:w="5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833A69" w14:textId="04E4D62D" w:rsidR="00007F20" w:rsidRPr="00007F20" w:rsidRDefault="00007F20" w:rsidP="00C62F51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 w:rsidRPr="00007F20">
              <w:rPr>
                <w:rFonts w:eastAsia="Times New Roman" w:cs="Times New Roman"/>
                <w:sz w:val="24"/>
                <w:szCs w:val="24"/>
                <w:lang w:eastAsia="cs-CZ"/>
              </w:rPr>
              <w:t xml:space="preserve">            BÚ u ČNB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64BDDD" w14:textId="77777777" w:rsidR="00007F20" w:rsidRPr="00007F20" w:rsidRDefault="00007F20" w:rsidP="00007F2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D49A88" w14:textId="77777777" w:rsidR="00007F20" w:rsidRPr="00007F20" w:rsidRDefault="00007F20" w:rsidP="00007F2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2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3925AD" w14:textId="52F0F763" w:rsidR="00007F20" w:rsidRPr="00007F20" w:rsidRDefault="00635278" w:rsidP="00007F20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>
              <w:rPr>
                <w:rFonts w:eastAsia="Times New Roman" w:cs="Times New Roman"/>
                <w:sz w:val="24"/>
                <w:szCs w:val="24"/>
                <w:lang w:eastAsia="cs-CZ"/>
              </w:rPr>
              <w:t>4 148 164,83</w:t>
            </w:r>
          </w:p>
        </w:tc>
        <w:tc>
          <w:tcPr>
            <w:tcW w:w="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67489E" w14:textId="77777777" w:rsidR="00007F20" w:rsidRPr="00007F20" w:rsidRDefault="00007F20" w:rsidP="00007F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</w:tr>
    </w:tbl>
    <w:p w14:paraId="50B253D3" w14:textId="7088E54C" w:rsidR="00007F20" w:rsidRDefault="00007F20" w:rsidP="00C62F51">
      <w:pPr>
        <w:jc w:val="both"/>
        <w:rPr>
          <w:sz w:val="24"/>
          <w:szCs w:val="24"/>
        </w:rPr>
      </w:pPr>
    </w:p>
    <w:p w14:paraId="4ED17CFC" w14:textId="60D2CB53" w:rsidR="00C62F51" w:rsidRDefault="00C62F51" w:rsidP="00C62F51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Obec Černolice neměla k 31. 12. </w:t>
      </w:r>
      <w:r w:rsidR="00821D5E">
        <w:rPr>
          <w:sz w:val="24"/>
          <w:szCs w:val="24"/>
        </w:rPr>
        <w:t>2024</w:t>
      </w:r>
      <w:r>
        <w:rPr>
          <w:sz w:val="24"/>
          <w:szCs w:val="24"/>
        </w:rPr>
        <w:t xml:space="preserve"> zřízeny žádné fondy.</w:t>
      </w:r>
    </w:p>
    <w:p w14:paraId="383266B2" w14:textId="4F6200E4" w:rsidR="00C62F51" w:rsidRPr="00C62F51" w:rsidRDefault="00C62F51" w:rsidP="00C62F51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Obec Černolice nebyla k 31. 12. </w:t>
      </w:r>
      <w:r w:rsidR="00821D5E">
        <w:rPr>
          <w:sz w:val="24"/>
          <w:szCs w:val="24"/>
        </w:rPr>
        <w:t>2024</w:t>
      </w:r>
      <w:r>
        <w:rPr>
          <w:sz w:val="24"/>
          <w:szCs w:val="24"/>
        </w:rPr>
        <w:t xml:space="preserve"> zřizovatelem žádné příspěvkové organizace ani zakladatelem jiných organizací.</w:t>
      </w:r>
    </w:p>
    <w:p w14:paraId="0B1FD8FB" w14:textId="77777777" w:rsidR="00DD6ED6" w:rsidRDefault="00DD6ED6" w:rsidP="00007F20">
      <w:pPr>
        <w:pStyle w:val="Odstavecseseznamem"/>
        <w:jc w:val="both"/>
        <w:rPr>
          <w:sz w:val="24"/>
          <w:szCs w:val="24"/>
        </w:rPr>
      </w:pPr>
    </w:p>
    <w:p w14:paraId="5A7B106D" w14:textId="77777777" w:rsidR="00DD6ED6" w:rsidRDefault="00DD6ED6" w:rsidP="00007F20">
      <w:pPr>
        <w:pStyle w:val="Odstavecseseznamem"/>
        <w:jc w:val="both"/>
        <w:rPr>
          <w:sz w:val="24"/>
          <w:szCs w:val="24"/>
        </w:rPr>
      </w:pPr>
    </w:p>
    <w:p w14:paraId="79CCA2E7" w14:textId="6E8EED86" w:rsidR="000E168C" w:rsidRDefault="00007F20" w:rsidP="00007F20">
      <w:pPr>
        <w:pStyle w:val="Odstavecseseznamem"/>
        <w:numPr>
          <w:ilvl w:val="0"/>
          <w:numId w:val="2"/>
        </w:numPr>
        <w:jc w:val="both"/>
        <w:rPr>
          <w:b/>
          <w:bCs/>
          <w:sz w:val="24"/>
          <w:szCs w:val="24"/>
        </w:rPr>
      </w:pPr>
      <w:r w:rsidRPr="00007F20">
        <w:rPr>
          <w:b/>
          <w:bCs/>
          <w:sz w:val="24"/>
          <w:szCs w:val="24"/>
        </w:rPr>
        <w:t>Vyúčtování finančních vztahů ke státnímu rozpočtu a ostatním rozpočtům veřejné úrovně</w:t>
      </w:r>
    </w:p>
    <w:p w14:paraId="50DE246C" w14:textId="2676C6C2" w:rsidR="00F76F67" w:rsidRDefault="00F76F67" w:rsidP="00F76F67">
      <w:pPr>
        <w:ind w:left="708"/>
        <w:jc w:val="both"/>
        <w:rPr>
          <w:sz w:val="24"/>
          <w:szCs w:val="24"/>
        </w:rPr>
      </w:pPr>
      <w:r w:rsidRPr="00F76F67">
        <w:rPr>
          <w:sz w:val="24"/>
          <w:szCs w:val="24"/>
        </w:rPr>
        <w:t xml:space="preserve">Dotace do </w:t>
      </w:r>
      <w:r>
        <w:rPr>
          <w:sz w:val="24"/>
          <w:szCs w:val="24"/>
        </w:rPr>
        <w:t xml:space="preserve">rozpočtu obce za rok </w:t>
      </w:r>
      <w:r w:rsidR="00821D5E">
        <w:rPr>
          <w:sz w:val="24"/>
          <w:szCs w:val="24"/>
        </w:rPr>
        <w:t>2024</w:t>
      </w:r>
      <w:r>
        <w:rPr>
          <w:sz w:val="24"/>
          <w:szCs w:val="24"/>
        </w:rPr>
        <w:t xml:space="preserve"> činily celkem 800 821,28 Kč. Rozpis jednotlivých dotací je zpracován v tabulce, viz níže.</w:t>
      </w:r>
    </w:p>
    <w:tbl>
      <w:tblPr>
        <w:tblW w:w="98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20"/>
        <w:gridCol w:w="1920"/>
        <w:gridCol w:w="1800"/>
        <w:gridCol w:w="1640"/>
        <w:gridCol w:w="1600"/>
      </w:tblGrid>
      <w:tr w:rsidR="00F76F67" w:rsidRPr="00F76F67" w14:paraId="0BE27535" w14:textId="77777777" w:rsidTr="00F76F67">
        <w:trPr>
          <w:trHeight w:val="315"/>
        </w:trPr>
        <w:tc>
          <w:tcPr>
            <w:tcW w:w="2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1AF4DA0" w14:textId="77777777" w:rsidR="00F76F67" w:rsidRPr="00F76F67" w:rsidRDefault="00F76F67" w:rsidP="00F76F6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cs-CZ"/>
              </w:rPr>
            </w:pPr>
            <w:r w:rsidRPr="00F76F67">
              <w:rPr>
                <w:rFonts w:eastAsia="Times New Roman" w:cs="Times New Roman"/>
                <w:b/>
                <w:bCs/>
                <w:sz w:val="24"/>
                <w:szCs w:val="24"/>
                <w:lang w:eastAsia="cs-CZ"/>
              </w:rPr>
              <w:t>Poskytovatel/účel</w:t>
            </w:r>
          </w:p>
        </w:tc>
        <w:tc>
          <w:tcPr>
            <w:tcW w:w="1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D41F14D" w14:textId="77777777" w:rsidR="00F76F67" w:rsidRPr="00F76F67" w:rsidRDefault="00F76F67" w:rsidP="00F76F6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cs-CZ"/>
              </w:rPr>
            </w:pPr>
            <w:r w:rsidRPr="00F76F67">
              <w:rPr>
                <w:rFonts w:eastAsia="Times New Roman" w:cs="Times New Roman"/>
                <w:b/>
                <w:bCs/>
                <w:sz w:val="24"/>
                <w:szCs w:val="24"/>
                <w:lang w:eastAsia="cs-CZ"/>
              </w:rPr>
              <w:t>položka/</w:t>
            </w:r>
            <w:proofErr w:type="spellStart"/>
            <w:r w:rsidRPr="00F76F67">
              <w:rPr>
                <w:rFonts w:eastAsia="Times New Roman" w:cs="Times New Roman"/>
                <w:b/>
                <w:bCs/>
                <w:sz w:val="24"/>
                <w:szCs w:val="24"/>
                <w:lang w:eastAsia="cs-CZ"/>
              </w:rPr>
              <w:t>ÚZ</w:t>
            </w:r>
            <w:proofErr w:type="spellEnd"/>
          </w:p>
        </w:tc>
        <w:tc>
          <w:tcPr>
            <w:tcW w:w="18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5D312AF" w14:textId="77777777" w:rsidR="00F76F67" w:rsidRPr="00F76F67" w:rsidRDefault="00F76F67" w:rsidP="00F76F6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cs-CZ"/>
              </w:rPr>
            </w:pPr>
            <w:r w:rsidRPr="00F76F67">
              <w:rPr>
                <w:rFonts w:eastAsia="Times New Roman" w:cs="Times New Roman"/>
                <w:b/>
                <w:bCs/>
                <w:sz w:val="24"/>
                <w:szCs w:val="24"/>
                <w:lang w:eastAsia="cs-CZ"/>
              </w:rPr>
              <w:t>rozpočet</w:t>
            </w:r>
          </w:p>
        </w:tc>
        <w:tc>
          <w:tcPr>
            <w:tcW w:w="1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D8072DA" w14:textId="77777777" w:rsidR="00F76F67" w:rsidRPr="00F76F67" w:rsidRDefault="00F76F67" w:rsidP="00F76F6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cs-CZ"/>
              </w:rPr>
            </w:pPr>
            <w:r w:rsidRPr="00F76F67">
              <w:rPr>
                <w:rFonts w:eastAsia="Times New Roman" w:cs="Times New Roman"/>
                <w:b/>
                <w:bCs/>
                <w:sz w:val="24"/>
                <w:szCs w:val="24"/>
                <w:lang w:eastAsia="cs-CZ"/>
              </w:rPr>
              <w:t>Čerpání</w:t>
            </w:r>
          </w:p>
        </w:tc>
        <w:tc>
          <w:tcPr>
            <w:tcW w:w="16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3C306A4" w14:textId="77777777" w:rsidR="00F76F67" w:rsidRPr="00F76F67" w:rsidRDefault="00F76F67" w:rsidP="00F76F6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cs-CZ"/>
              </w:rPr>
            </w:pPr>
            <w:r w:rsidRPr="00F76F67">
              <w:rPr>
                <w:rFonts w:eastAsia="Times New Roman" w:cs="Times New Roman"/>
                <w:b/>
                <w:bCs/>
                <w:sz w:val="24"/>
                <w:szCs w:val="24"/>
                <w:lang w:eastAsia="cs-CZ"/>
              </w:rPr>
              <w:t>%</w:t>
            </w:r>
          </w:p>
        </w:tc>
      </w:tr>
      <w:tr w:rsidR="00351F2B" w:rsidRPr="00F76F67" w14:paraId="427B56EC" w14:textId="77777777" w:rsidTr="00F76F67">
        <w:trPr>
          <w:trHeight w:val="315"/>
        </w:trPr>
        <w:tc>
          <w:tcPr>
            <w:tcW w:w="2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9B72B81" w14:textId="67187BF1" w:rsidR="00351F2B" w:rsidRPr="00F76F67" w:rsidRDefault="00351F2B" w:rsidP="00F76F67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proofErr w:type="spellStart"/>
            <w:r w:rsidRPr="00F76F67">
              <w:rPr>
                <w:rFonts w:eastAsia="Times New Roman" w:cs="Times New Roman"/>
                <w:sz w:val="24"/>
                <w:szCs w:val="24"/>
                <w:lang w:eastAsia="cs-CZ"/>
              </w:rPr>
              <w:t>KÚ</w:t>
            </w:r>
            <w:proofErr w:type="spellEnd"/>
            <w:r w:rsidRPr="00F76F67">
              <w:rPr>
                <w:rFonts w:eastAsia="Times New Roman" w:cs="Times New Roman"/>
                <w:sz w:val="24"/>
                <w:szCs w:val="24"/>
                <w:lang w:eastAsia="cs-CZ"/>
              </w:rPr>
              <w:t xml:space="preserve"> – volby</w:t>
            </w:r>
            <w:r w:rsidR="00635278">
              <w:rPr>
                <w:rFonts w:eastAsia="Times New Roman" w:cs="Times New Roman"/>
                <w:sz w:val="24"/>
                <w:szCs w:val="24"/>
                <w:lang w:eastAsia="cs-CZ"/>
              </w:rPr>
              <w:t xml:space="preserve"> do </w:t>
            </w:r>
            <w:proofErr w:type="spellStart"/>
            <w:r w:rsidR="00635278">
              <w:rPr>
                <w:rFonts w:eastAsia="Times New Roman" w:cs="Times New Roman"/>
                <w:sz w:val="24"/>
                <w:szCs w:val="24"/>
                <w:lang w:eastAsia="cs-CZ"/>
              </w:rPr>
              <w:t>zast</w:t>
            </w:r>
            <w:proofErr w:type="spellEnd"/>
            <w:r w:rsidR="00635278">
              <w:rPr>
                <w:rFonts w:eastAsia="Times New Roman" w:cs="Times New Roman"/>
                <w:sz w:val="24"/>
                <w:szCs w:val="24"/>
                <w:lang w:eastAsia="cs-CZ"/>
              </w:rPr>
              <w:t xml:space="preserve">. 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30C9EA6" w14:textId="3441951E" w:rsidR="00351F2B" w:rsidRPr="00F76F67" w:rsidRDefault="00351F2B" w:rsidP="00F76F67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>
              <w:rPr>
                <w:rFonts w:eastAsia="Times New Roman" w:cs="Times New Roman"/>
                <w:sz w:val="24"/>
                <w:szCs w:val="24"/>
                <w:lang w:eastAsia="cs-CZ"/>
              </w:rPr>
              <w:t>4111/98</w:t>
            </w:r>
            <w:r w:rsidR="00635278">
              <w:rPr>
                <w:rFonts w:eastAsia="Times New Roman" w:cs="Times New Roman"/>
                <w:sz w:val="24"/>
                <w:szCs w:val="24"/>
                <w:lang w:eastAsia="cs-CZ"/>
              </w:rPr>
              <w:t>193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62F1548" w14:textId="5ACCF71A" w:rsidR="00351F2B" w:rsidRPr="00F76F67" w:rsidRDefault="00635278" w:rsidP="00F76F67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>
              <w:rPr>
                <w:rFonts w:eastAsia="Times New Roman" w:cs="Times New Roman"/>
                <w:sz w:val="24"/>
                <w:szCs w:val="24"/>
                <w:lang w:eastAsia="cs-CZ"/>
              </w:rPr>
              <w:t>17 392,00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7502FDD" w14:textId="50E63B29" w:rsidR="00351F2B" w:rsidRPr="00F76F67" w:rsidRDefault="00635278" w:rsidP="00F76F67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>
              <w:rPr>
                <w:rFonts w:eastAsia="Times New Roman" w:cs="Times New Roman"/>
                <w:sz w:val="24"/>
                <w:szCs w:val="24"/>
                <w:lang w:eastAsia="cs-CZ"/>
              </w:rPr>
              <w:t>17 392,00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A4920C7" w14:textId="78B51EA9" w:rsidR="00351F2B" w:rsidRPr="00F76F67" w:rsidRDefault="00351F2B" w:rsidP="00F76F67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>
              <w:rPr>
                <w:rFonts w:eastAsia="Times New Roman" w:cs="Times New Roman"/>
                <w:sz w:val="24"/>
                <w:szCs w:val="24"/>
                <w:lang w:eastAsia="cs-CZ"/>
              </w:rPr>
              <w:t>100</w:t>
            </w:r>
          </w:p>
        </w:tc>
      </w:tr>
      <w:tr w:rsidR="00351F2B" w:rsidRPr="00F76F67" w14:paraId="6D3AF60A" w14:textId="77777777" w:rsidTr="00E80097">
        <w:trPr>
          <w:trHeight w:val="315"/>
        </w:trPr>
        <w:tc>
          <w:tcPr>
            <w:tcW w:w="2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626FA746" w14:textId="07C23413" w:rsidR="00351F2B" w:rsidRPr="00F76F67" w:rsidRDefault="00351F2B" w:rsidP="00F76F67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proofErr w:type="spellStart"/>
            <w:r w:rsidRPr="00F76F67">
              <w:rPr>
                <w:rFonts w:eastAsia="Times New Roman" w:cs="Times New Roman"/>
                <w:sz w:val="24"/>
                <w:szCs w:val="24"/>
                <w:lang w:eastAsia="cs-CZ"/>
              </w:rPr>
              <w:t>KÚ</w:t>
            </w:r>
            <w:proofErr w:type="spellEnd"/>
            <w:r w:rsidRPr="00F76F67">
              <w:rPr>
                <w:rFonts w:eastAsia="Times New Roman" w:cs="Times New Roman"/>
                <w:sz w:val="24"/>
                <w:szCs w:val="24"/>
                <w:lang w:eastAsia="cs-CZ"/>
              </w:rPr>
              <w:t xml:space="preserve"> – výkon státní správy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70711A3E" w14:textId="0225EDE4" w:rsidR="00351F2B" w:rsidRPr="00F76F67" w:rsidRDefault="00351F2B" w:rsidP="00F76F67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 w:rsidRPr="00F76F67">
              <w:rPr>
                <w:rFonts w:eastAsia="Times New Roman" w:cs="Times New Roman"/>
                <w:sz w:val="24"/>
                <w:szCs w:val="24"/>
                <w:lang w:eastAsia="cs-CZ"/>
              </w:rPr>
              <w:t>4112/0000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3E08B95B" w14:textId="5714837F" w:rsidR="00351F2B" w:rsidRDefault="00635278" w:rsidP="00F76F67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>
              <w:rPr>
                <w:rFonts w:eastAsia="Times New Roman" w:cs="Times New Roman"/>
                <w:sz w:val="24"/>
                <w:szCs w:val="24"/>
                <w:lang w:eastAsia="cs-CZ"/>
              </w:rPr>
              <w:t>134 600,00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6FBBA336" w14:textId="75C12C29" w:rsidR="00351F2B" w:rsidRDefault="00635278" w:rsidP="00F76F67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>
              <w:rPr>
                <w:rFonts w:eastAsia="Times New Roman" w:cs="Times New Roman"/>
                <w:sz w:val="24"/>
                <w:szCs w:val="24"/>
                <w:lang w:eastAsia="cs-CZ"/>
              </w:rPr>
              <w:t>134 600,00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0C712F94" w14:textId="13A971B1" w:rsidR="00351F2B" w:rsidRPr="00F76F67" w:rsidRDefault="00351F2B" w:rsidP="00F76F67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 w:rsidRPr="00F76F67">
              <w:rPr>
                <w:rFonts w:eastAsia="Times New Roman" w:cs="Times New Roman"/>
                <w:sz w:val="24"/>
                <w:szCs w:val="24"/>
                <w:lang w:eastAsia="cs-CZ"/>
              </w:rPr>
              <w:t>100</w:t>
            </w:r>
          </w:p>
        </w:tc>
      </w:tr>
      <w:tr w:rsidR="00351F2B" w:rsidRPr="00F76F67" w14:paraId="52B550AC" w14:textId="77777777" w:rsidTr="00C9503E">
        <w:trPr>
          <w:trHeight w:val="315"/>
        </w:trPr>
        <w:tc>
          <w:tcPr>
            <w:tcW w:w="29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65D4621" w14:textId="009013F9" w:rsidR="00351F2B" w:rsidRPr="00F76F67" w:rsidRDefault="00635278" w:rsidP="00F76F67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proofErr w:type="spellStart"/>
            <w:r w:rsidRPr="00F76F67">
              <w:rPr>
                <w:rFonts w:eastAsia="Times New Roman" w:cs="Times New Roman"/>
                <w:sz w:val="24"/>
                <w:szCs w:val="24"/>
                <w:lang w:eastAsia="cs-CZ"/>
              </w:rPr>
              <w:t>KÚ</w:t>
            </w:r>
            <w:proofErr w:type="spellEnd"/>
            <w:r w:rsidRPr="00F76F67">
              <w:rPr>
                <w:rFonts w:eastAsia="Times New Roman" w:cs="Times New Roman"/>
                <w:sz w:val="24"/>
                <w:szCs w:val="24"/>
                <w:lang w:eastAsia="cs-CZ"/>
              </w:rPr>
              <w:t xml:space="preserve"> – volby</w:t>
            </w:r>
            <w:r>
              <w:rPr>
                <w:rFonts w:eastAsia="Times New Roman" w:cs="Times New Roman"/>
                <w:sz w:val="24"/>
                <w:szCs w:val="24"/>
                <w:lang w:eastAsia="cs-CZ"/>
              </w:rPr>
              <w:t xml:space="preserve"> do EP</w:t>
            </w:r>
          </w:p>
        </w:tc>
        <w:tc>
          <w:tcPr>
            <w:tcW w:w="192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35810FF" w14:textId="6E68394F" w:rsidR="00351F2B" w:rsidRPr="00F76F67" w:rsidRDefault="00351F2B" w:rsidP="00F76F67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 w:rsidRPr="00F76F67">
              <w:rPr>
                <w:rFonts w:eastAsia="Times New Roman" w:cs="Times New Roman"/>
                <w:sz w:val="24"/>
                <w:szCs w:val="24"/>
                <w:lang w:eastAsia="cs-CZ"/>
              </w:rPr>
              <w:t>4</w:t>
            </w:r>
            <w:r>
              <w:rPr>
                <w:rFonts w:eastAsia="Times New Roman" w:cs="Times New Roman"/>
                <w:sz w:val="24"/>
                <w:szCs w:val="24"/>
                <w:lang w:eastAsia="cs-CZ"/>
              </w:rPr>
              <w:t>216</w:t>
            </w:r>
            <w:r w:rsidRPr="00F76F67">
              <w:rPr>
                <w:rFonts w:eastAsia="Times New Roman" w:cs="Times New Roman"/>
                <w:sz w:val="24"/>
                <w:szCs w:val="24"/>
                <w:lang w:eastAsia="cs-CZ"/>
              </w:rPr>
              <w:t>/</w:t>
            </w:r>
            <w:r w:rsidR="00635278">
              <w:rPr>
                <w:rFonts w:eastAsia="Times New Roman" w:cs="Times New Roman"/>
                <w:sz w:val="24"/>
                <w:szCs w:val="24"/>
                <w:lang w:eastAsia="cs-CZ"/>
              </w:rPr>
              <w:t>98348</w:t>
            </w:r>
          </w:p>
        </w:tc>
        <w:tc>
          <w:tcPr>
            <w:tcW w:w="180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490B22C" w14:textId="0D176059" w:rsidR="00351F2B" w:rsidRPr="00F76F67" w:rsidRDefault="00635278" w:rsidP="00F76F67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>
              <w:rPr>
                <w:rFonts w:eastAsia="Times New Roman" w:cs="Times New Roman"/>
                <w:sz w:val="24"/>
                <w:szCs w:val="24"/>
                <w:lang w:eastAsia="cs-CZ"/>
              </w:rPr>
              <w:t>20 897,00</w:t>
            </w:r>
          </w:p>
        </w:tc>
        <w:tc>
          <w:tcPr>
            <w:tcW w:w="164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E1009EB" w14:textId="6723B95B" w:rsidR="00351F2B" w:rsidRPr="00F76F67" w:rsidRDefault="00635278" w:rsidP="00F76F67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>
              <w:rPr>
                <w:rFonts w:eastAsia="Times New Roman" w:cs="Times New Roman"/>
                <w:sz w:val="24"/>
                <w:szCs w:val="24"/>
                <w:lang w:eastAsia="cs-CZ"/>
              </w:rPr>
              <w:t>20 897,00</w:t>
            </w:r>
          </w:p>
        </w:tc>
        <w:tc>
          <w:tcPr>
            <w:tcW w:w="160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8593E3C" w14:textId="1F75BD24" w:rsidR="00351F2B" w:rsidRPr="00F76F67" w:rsidRDefault="00351F2B" w:rsidP="00F76F67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 w:rsidRPr="00F76F67">
              <w:rPr>
                <w:rFonts w:eastAsia="Times New Roman" w:cs="Times New Roman"/>
                <w:sz w:val="24"/>
                <w:szCs w:val="24"/>
                <w:lang w:eastAsia="cs-CZ"/>
              </w:rPr>
              <w:t>100</w:t>
            </w:r>
          </w:p>
        </w:tc>
      </w:tr>
      <w:tr w:rsidR="00351F2B" w:rsidRPr="00F76F67" w14:paraId="7846C284" w14:textId="77777777" w:rsidTr="00C9503E">
        <w:trPr>
          <w:trHeight w:val="315"/>
        </w:trPr>
        <w:tc>
          <w:tcPr>
            <w:tcW w:w="292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0E4BE43" w14:textId="5D913793" w:rsidR="00351F2B" w:rsidRPr="00F76F67" w:rsidRDefault="00DD6ED6" w:rsidP="00F76F67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>
              <w:rPr>
                <w:rFonts w:eastAsia="Times New Roman" w:cs="Times New Roman"/>
                <w:sz w:val="24"/>
                <w:szCs w:val="24"/>
                <w:lang w:eastAsia="cs-CZ"/>
              </w:rPr>
              <w:t>SFŽP</w:t>
            </w:r>
            <w:r w:rsidR="00351F2B">
              <w:rPr>
                <w:rFonts w:eastAsia="Times New Roman" w:cs="Times New Roman"/>
                <w:sz w:val="24"/>
                <w:szCs w:val="24"/>
                <w:lang w:eastAsia="cs-CZ"/>
              </w:rPr>
              <w:t xml:space="preserve"> – </w:t>
            </w:r>
            <w:r>
              <w:rPr>
                <w:rFonts w:eastAsia="Times New Roman" w:cs="Times New Roman"/>
                <w:sz w:val="24"/>
                <w:szCs w:val="24"/>
                <w:lang w:eastAsia="cs-CZ"/>
              </w:rPr>
              <w:t>FVE</w:t>
            </w:r>
            <w:r w:rsidR="00417B35">
              <w:rPr>
                <w:rFonts w:eastAsia="Times New Roman" w:cs="Times New Roman"/>
                <w:sz w:val="24"/>
                <w:szCs w:val="24"/>
                <w:lang w:eastAsia="cs-CZ"/>
              </w:rPr>
              <w:t xml:space="preserve"> 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263D9C5" w14:textId="143372F0" w:rsidR="00351F2B" w:rsidRPr="00F76F67" w:rsidRDefault="00351F2B" w:rsidP="00F76F67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>
              <w:rPr>
                <w:rFonts w:eastAsia="Times New Roman" w:cs="Times New Roman"/>
                <w:sz w:val="24"/>
                <w:szCs w:val="24"/>
                <w:lang w:eastAsia="cs-CZ"/>
              </w:rPr>
              <w:t>42</w:t>
            </w:r>
            <w:r w:rsidR="00417B35">
              <w:rPr>
                <w:rFonts w:eastAsia="Times New Roman" w:cs="Times New Roman"/>
                <w:sz w:val="24"/>
                <w:szCs w:val="24"/>
                <w:lang w:eastAsia="cs-CZ"/>
              </w:rPr>
              <w:t>1</w:t>
            </w:r>
            <w:r w:rsidR="00635278">
              <w:rPr>
                <w:rFonts w:eastAsia="Times New Roman" w:cs="Times New Roman"/>
                <w:sz w:val="24"/>
                <w:szCs w:val="24"/>
                <w:lang w:eastAsia="cs-CZ"/>
              </w:rPr>
              <w:t>3</w:t>
            </w:r>
            <w:r>
              <w:rPr>
                <w:rFonts w:eastAsia="Times New Roman" w:cs="Times New Roman"/>
                <w:sz w:val="24"/>
                <w:szCs w:val="24"/>
                <w:lang w:eastAsia="cs-CZ"/>
              </w:rPr>
              <w:t>/</w:t>
            </w:r>
            <w:r w:rsidR="00635278">
              <w:rPr>
                <w:rFonts w:eastAsia="Times New Roman" w:cs="Times New Roman"/>
                <w:sz w:val="24"/>
                <w:szCs w:val="24"/>
                <w:lang w:eastAsia="cs-CZ"/>
              </w:rPr>
              <w:t>90504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BA634B5" w14:textId="21A702A4" w:rsidR="00351F2B" w:rsidRPr="00F76F67" w:rsidRDefault="00635278" w:rsidP="00F76F67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>
              <w:rPr>
                <w:rFonts w:eastAsia="Times New Roman" w:cs="Times New Roman"/>
                <w:sz w:val="24"/>
                <w:szCs w:val="24"/>
                <w:lang w:eastAsia="cs-CZ"/>
              </w:rPr>
              <w:t>824 170,02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240CAEF" w14:textId="5BF56AD4" w:rsidR="00351F2B" w:rsidRPr="00F76F67" w:rsidRDefault="00635278" w:rsidP="00F76F67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>
              <w:rPr>
                <w:rFonts w:eastAsia="Times New Roman" w:cs="Times New Roman"/>
                <w:sz w:val="24"/>
                <w:szCs w:val="24"/>
                <w:lang w:eastAsia="cs-CZ"/>
              </w:rPr>
              <w:t>824 170,02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AB62218" w14:textId="741BA437" w:rsidR="00351F2B" w:rsidRPr="00F76F67" w:rsidRDefault="00351F2B" w:rsidP="00F76F67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>
              <w:rPr>
                <w:rFonts w:eastAsia="Times New Roman" w:cs="Times New Roman"/>
                <w:sz w:val="24"/>
                <w:szCs w:val="24"/>
                <w:lang w:eastAsia="cs-CZ"/>
              </w:rPr>
              <w:t>100</w:t>
            </w:r>
          </w:p>
        </w:tc>
      </w:tr>
    </w:tbl>
    <w:p w14:paraId="7C3B1DEB" w14:textId="70DFB2E0" w:rsidR="006E4B21" w:rsidRPr="00F76F67" w:rsidRDefault="00F76F67" w:rsidP="00F76F67">
      <w:pPr>
        <w:ind w:left="708"/>
        <w:jc w:val="both"/>
        <w:rPr>
          <w:b/>
          <w:bCs/>
          <w:sz w:val="24"/>
          <w:szCs w:val="24"/>
        </w:rPr>
      </w:pPr>
      <w:r w:rsidRPr="00F76F67">
        <w:rPr>
          <w:b/>
          <w:bCs/>
          <w:sz w:val="24"/>
          <w:szCs w:val="24"/>
        </w:rPr>
        <w:t xml:space="preserve">  </w:t>
      </w:r>
    </w:p>
    <w:p w14:paraId="7F52D998" w14:textId="4B41DB58" w:rsidR="00007F20" w:rsidRDefault="00F76F67" w:rsidP="00F76F67">
      <w:pPr>
        <w:pStyle w:val="Odstavecseseznamem"/>
        <w:numPr>
          <w:ilvl w:val="0"/>
          <w:numId w:val="2"/>
        </w:numPr>
        <w:jc w:val="both"/>
        <w:rPr>
          <w:b/>
          <w:bCs/>
          <w:sz w:val="24"/>
          <w:szCs w:val="24"/>
        </w:rPr>
      </w:pPr>
      <w:r w:rsidRPr="00F76F67">
        <w:rPr>
          <w:b/>
          <w:bCs/>
          <w:sz w:val="24"/>
          <w:szCs w:val="24"/>
        </w:rPr>
        <w:t xml:space="preserve">Zpráva o výsledku přezkoumání hospodaření </w:t>
      </w:r>
      <w:r>
        <w:rPr>
          <w:b/>
          <w:bCs/>
          <w:sz w:val="24"/>
          <w:szCs w:val="24"/>
        </w:rPr>
        <w:t xml:space="preserve">obce Černolice za rok </w:t>
      </w:r>
      <w:r w:rsidR="00821D5E">
        <w:rPr>
          <w:b/>
          <w:bCs/>
          <w:sz w:val="24"/>
          <w:szCs w:val="24"/>
        </w:rPr>
        <w:t>2024</w:t>
      </w:r>
    </w:p>
    <w:p w14:paraId="2E80D0E2" w14:textId="46D5389C" w:rsidR="00F76F67" w:rsidRDefault="00F76F67" w:rsidP="00F76F67">
      <w:pPr>
        <w:ind w:left="708"/>
        <w:jc w:val="both"/>
        <w:rPr>
          <w:sz w:val="24"/>
          <w:szCs w:val="24"/>
        </w:rPr>
      </w:pPr>
      <w:r w:rsidRPr="00F76F67">
        <w:rPr>
          <w:sz w:val="24"/>
          <w:szCs w:val="24"/>
        </w:rPr>
        <w:t>Přezkoumání hospodaření provedli kontroloři</w:t>
      </w:r>
      <w:r>
        <w:rPr>
          <w:sz w:val="24"/>
          <w:szCs w:val="24"/>
        </w:rPr>
        <w:t xml:space="preserve"> </w:t>
      </w:r>
      <w:r w:rsidR="00417B35">
        <w:rPr>
          <w:sz w:val="24"/>
          <w:szCs w:val="24"/>
        </w:rPr>
        <w:t>Kateřina</w:t>
      </w:r>
      <w:r>
        <w:rPr>
          <w:sz w:val="24"/>
          <w:szCs w:val="24"/>
        </w:rPr>
        <w:t xml:space="preserve"> </w:t>
      </w:r>
      <w:r w:rsidR="00417B35">
        <w:rPr>
          <w:sz w:val="24"/>
          <w:szCs w:val="24"/>
        </w:rPr>
        <w:t>Lukešová</w:t>
      </w:r>
      <w:r>
        <w:rPr>
          <w:sz w:val="24"/>
          <w:szCs w:val="24"/>
        </w:rPr>
        <w:t xml:space="preserve">, </w:t>
      </w:r>
      <w:r w:rsidR="005752A2">
        <w:rPr>
          <w:sz w:val="24"/>
          <w:szCs w:val="24"/>
        </w:rPr>
        <w:t>Bc</w:t>
      </w:r>
      <w:r>
        <w:rPr>
          <w:sz w:val="24"/>
          <w:szCs w:val="24"/>
        </w:rPr>
        <w:t xml:space="preserve">. </w:t>
      </w:r>
      <w:r w:rsidR="00417B35">
        <w:rPr>
          <w:sz w:val="24"/>
          <w:szCs w:val="24"/>
        </w:rPr>
        <w:t>Marcela Závorová</w:t>
      </w:r>
      <w:r w:rsidR="00657AA6">
        <w:rPr>
          <w:sz w:val="24"/>
          <w:szCs w:val="24"/>
        </w:rPr>
        <w:t xml:space="preserve"> </w:t>
      </w:r>
      <w:r>
        <w:rPr>
          <w:sz w:val="24"/>
          <w:szCs w:val="24"/>
        </w:rPr>
        <w:t>– odbor finanční kontroly Krajského úřadu Stč. kraje.</w:t>
      </w:r>
    </w:p>
    <w:p w14:paraId="73BD252D" w14:textId="3E321D69" w:rsidR="00657AA6" w:rsidRPr="00DD6ED6" w:rsidRDefault="00F76F67" w:rsidP="00DD6ED6">
      <w:pPr>
        <w:ind w:left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Přezkoumání hospodaření bylo provedeno v souladu se zákonem č. 420/2004 </w:t>
      </w:r>
      <w:r w:rsidR="0048226F">
        <w:rPr>
          <w:sz w:val="24"/>
          <w:szCs w:val="24"/>
        </w:rPr>
        <w:t>o</w:t>
      </w:r>
      <w:r>
        <w:rPr>
          <w:sz w:val="24"/>
          <w:szCs w:val="24"/>
        </w:rPr>
        <w:t xml:space="preserve"> přezkoumávání hospodaření </w:t>
      </w:r>
      <w:proofErr w:type="spellStart"/>
      <w:r>
        <w:rPr>
          <w:sz w:val="24"/>
          <w:szCs w:val="24"/>
        </w:rPr>
        <w:t>ÚSC</w:t>
      </w:r>
      <w:proofErr w:type="spellEnd"/>
      <w:r>
        <w:rPr>
          <w:sz w:val="24"/>
          <w:szCs w:val="24"/>
        </w:rPr>
        <w:t xml:space="preserve"> a dobrovolných svazků obcí </w:t>
      </w:r>
      <w:r w:rsidR="00417B35">
        <w:rPr>
          <w:sz w:val="24"/>
          <w:szCs w:val="24"/>
        </w:rPr>
        <w:t>ve dnech 2</w:t>
      </w:r>
      <w:r w:rsidR="00821D5E">
        <w:rPr>
          <w:sz w:val="24"/>
          <w:szCs w:val="24"/>
        </w:rPr>
        <w:t>3</w:t>
      </w:r>
      <w:r w:rsidR="00417B35">
        <w:rPr>
          <w:sz w:val="24"/>
          <w:szCs w:val="24"/>
        </w:rPr>
        <w:t>.</w:t>
      </w:r>
      <w:r w:rsidR="00821D5E">
        <w:rPr>
          <w:sz w:val="24"/>
          <w:szCs w:val="24"/>
        </w:rPr>
        <w:t>10</w:t>
      </w:r>
      <w:r w:rsidR="00417B35">
        <w:rPr>
          <w:sz w:val="24"/>
          <w:szCs w:val="24"/>
        </w:rPr>
        <w:t>.</w:t>
      </w:r>
      <w:r w:rsidR="00821D5E">
        <w:rPr>
          <w:sz w:val="24"/>
          <w:szCs w:val="24"/>
        </w:rPr>
        <w:t>2024</w:t>
      </w:r>
      <w:r w:rsidR="00417B35">
        <w:rPr>
          <w:sz w:val="24"/>
          <w:szCs w:val="24"/>
        </w:rPr>
        <w:t xml:space="preserve"> a</w:t>
      </w:r>
      <w:r>
        <w:rPr>
          <w:sz w:val="24"/>
          <w:szCs w:val="24"/>
        </w:rPr>
        <w:t xml:space="preserve"> </w:t>
      </w:r>
      <w:r w:rsidR="005752A2">
        <w:rPr>
          <w:sz w:val="24"/>
          <w:szCs w:val="24"/>
        </w:rPr>
        <w:t>2</w:t>
      </w:r>
      <w:r w:rsidR="00821D5E">
        <w:rPr>
          <w:sz w:val="24"/>
          <w:szCs w:val="24"/>
        </w:rPr>
        <w:t>3</w:t>
      </w:r>
      <w:r w:rsidR="0077451B">
        <w:rPr>
          <w:sz w:val="24"/>
          <w:szCs w:val="24"/>
        </w:rPr>
        <w:t>.</w:t>
      </w:r>
      <w:r w:rsidR="00821D5E">
        <w:rPr>
          <w:sz w:val="24"/>
          <w:szCs w:val="24"/>
        </w:rPr>
        <w:t>4</w:t>
      </w:r>
      <w:r w:rsidR="0077451B">
        <w:rPr>
          <w:sz w:val="24"/>
          <w:szCs w:val="24"/>
        </w:rPr>
        <w:t xml:space="preserve">. </w:t>
      </w:r>
      <w:r w:rsidR="00821D5E">
        <w:rPr>
          <w:sz w:val="24"/>
          <w:szCs w:val="24"/>
        </w:rPr>
        <w:t>2025</w:t>
      </w:r>
      <w:r w:rsidR="0077451B">
        <w:rPr>
          <w:sz w:val="24"/>
          <w:szCs w:val="24"/>
        </w:rPr>
        <w:t>.</w:t>
      </w:r>
    </w:p>
    <w:p w14:paraId="4BCC077D" w14:textId="77777777" w:rsidR="00657AA6" w:rsidRDefault="0077451B" w:rsidP="00F76F67">
      <w:pPr>
        <w:ind w:left="708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>Závěr zprávy:</w:t>
      </w:r>
    </w:p>
    <w:p w14:paraId="302B59CB" w14:textId="5BDCF7DD" w:rsidR="00225CE0" w:rsidRPr="00225CE0" w:rsidRDefault="00657AA6" w:rsidP="00F76F67">
      <w:pPr>
        <w:ind w:left="708"/>
        <w:jc w:val="both"/>
        <w:rPr>
          <w:sz w:val="24"/>
          <w:szCs w:val="24"/>
        </w:rPr>
      </w:pPr>
      <w:r w:rsidRPr="00225CE0">
        <w:rPr>
          <w:sz w:val="24"/>
          <w:szCs w:val="24"/>
        </w:rPr>
        <w:t>Při přezkoumání hospodaření obce Černolice</w:t>
      </w:r>
      <w:r w:rsidR="00225CE0" w:rsidRPr="00225CE0">
        <w:rPr>
          <w:sz w:val="24"/>
          <w:szCs w:val="24"/>
        </w:rPr>
        <w:t xml:space="preserve"> za rok </w:t>
      </w:r>
      <w:r w:rsidR="00821D5E">
        <w:rPr>
          <w:sz w:val="24"/>
          <w:szCs w:val="24"/>
        </w:rPr>
        <w:t>2024</w:t>
      </w:r>
      <w:r w:rsidR="00225CE0" w:rsidRPr="00225CE0">
        <w:rPr>
          <w:sz w:val="24"/>
          <w:szCs w:val="24"/>
        </w:rPr>
        <w:t xml:space="preserve"> podle § 2 a § 3 zákona č. 420/2004 Sb., ve znění pozdějších předpisů </w:t>
      </w:r>
    </w:p>
    <w:p w14:paraId="0D1FE906" w14:textId="293BDA83" w:rsidR="0077451B" w:rsidRPr="00111D7B" w:rsidRDefault="00225CE0" w:rsidP="00111D7B">
      <w:pPr>
        <w:ind w:left="708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Nebyly zjištěny chyby a nedostatky</w:t>
      </w:r>
      <w:r w:rsidR="00111D7B">
        <w:rPr>
          <w:b/>
          <w:bCs/>
          <w:sz w:val="24"/>
          <w:szCs w:val="24"/>
        </w:rPr>
        <w:t xml:space="preserve">. </w:t>
      </w:r>
      <w:r w:rsidRPr="00225CE0">
        <w:rPr>
          <w:sz w:val="24"/>
          <w:szCs w:val="24"/>
        </w:rPr>
        <w:t xml:space="preserve">(§10 odst.3 písm. </w:t>
      </w:r>
      <w:r w:rsidR="00111D7B">
        <w:rPr>
          <w:sz w:val="24"/>
          <w:szCs w:val="24"/>
        </w:rPr>
        <w:t>a</w:t>
      </w:r>
      <w:r w:rsidRPr="00225CE0">
        <w:rPr>
          <w:sz w:val="24"/>
          <w:szCs w:val="24"/>
        </w:rPr>
        <w:t>) zákona č. 420/2004 Sb.)</w:t>
      </w:r>
      <w:r w:rsidR="0077451B" w:rsidRPr="00225CE0">
        <w:rPr>
          <w:sz w:val="24"/>
          <w:szCs w:val="24"/>
        </w:rPr>
        <w:t xml:space="preserve"> </w:t>
      </w:r>
    </w:p>
    <w:p w14:paraId="4F2AA6E6" w14:textId="3251A790" w:rsidR="0048226F" w:rsidRDefault="0048226F" w:rsidP="0068612D">
      <w:pPr>
        <w:ind w:left="1068"/>
        <w:jc w:val="both"/>
        <w:rPr>
          <w:sz w:val="24"/>
          <w:szCs w:val="24"/>
        </w:rPr>
      </w:pPr>
    </w:p>
    <w:p w14:paraId="01960945" w14:textId="73EE5A41" w:rsidR="0048226F" w:rsidRDefault="0048226F" w:rsidP="0068612D">
      <w:pPr>
        <w:ind w:left="1068"/>
        <w:jc w:val="both"/>
        <w:rPr>
          <w:sz w:val="24"/>
          <w:szCs w:val="24"/>
        </w:rPr>
      </w:pPr>
    </w:p>
    <w:p w14:paraId="1A0966AE" w14:textId="3EEBE11E" w:rsidR="0048226F" w:rsidRDefault="0048226F" w:rsidP="0068612D">
      <w:pPr>
        <w:ind w:left="1068"/>
        <w:jc w:val="both"/>
        <w:rPr>
          <w:sz w:val="24"/>
          <w:szCs w:val="24"/>
        </w:rPr>
      </w:pPr>
      <w:r>
        <w:rPr>
          <w:sz w:val="24"/>
          <w:szCs w:val="24"/>
        </w:rPr>
        <w:t>Závěrečný účet zpracovala:</w:t>
      </w:r>
      <w:r>
        <w:rPr>
          <w:sz w:val="24"/>
          <w:szCs w:val="24"/>
        </w:rPr>
        <w:tab/>
      </w:r>
      <w:r w:rsidR="0072063D">
        <w:rPr>
          <w:sz w:val="24"/>
          <w:szCs w:val="24"/>
        </w:rPr>
        <w:t>Blanka Veselá</w:t>
      </w:r>
    </w:p>
    <w:p w14:paraId="284E378D" w14:textId="0D9323B7" w:rsidR="0048226F" w:rsidRDefault="0048226F" w:rsidP="0068612D">
      <w:pPr>
        <w:ind w:left="1068"/>
        <w:jc w:val="both"/>
        <w:rPr>
          <w:sz w:val="24"/>
          <w:szCs w:val="24"/>
        </w:rPr>
      </w:pPr>
      <w:r>
        <w:rPr>
          <w:sz w:val="24"/>
          <w:szCs w:val="24"/>
        </w:rPr>
        <w:t>V Černolicích dne: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821D5E">
        <w:rPr>
          <w:sz w:val="24"/>
          <w:szCs w:val="24"/>
        </w:rPr>
        <w:t>30</w:t>
      </w:r>
      <w:r>
        <w:rPr>
          <w:sz w:val="24"/>
          <w:szCs w:val="24"/>
        </w:rPr>
        <w:t>.</w:t>
      </w:r>
      <w:r w:rsidR="00821D5E">
        <w:rPr>
          <w:sz w:val="24"/>
          <w:szCs w:val="24"/>
        </w:rPr>
        <w:t>4</w:t>
      </w:r>
      <w:r>
        <w:rPr>
          <w:sz w:val="24"/>
          <w:szCs w:val="24"/>
        </w:rPr>
        <w:t xml:space="preserve">. </w:t>
      </w:r>
      <w:r w:rsidR="00821D5E">
        <w:rPr>
          <w:sz w:val="24"/>
          <w:szCs w:val="24"/>
        </w:rPr>
        <w:t>2025</w:t>
      </w:r>
    </w:p>
    <w:p w14:paraId="1B2711D2" w14:textId="44E3607C" w:rsidR="0048226F" w:rsidRDefault="0048226F" w:rsidP="0068612D">
      <w:pPr>
        <w:ind w:left="1068"/>
        <w:jc w:val="both"/>
        <w:rPr>
          <w:sz w:val="24"/>
          <w:szCs w:val="24"/>
        </w:rPr>
      </w:pPr>
    </w:p>
    <w:p w14:paraId="61F93B8D" w14:textId="316E8D81" w:rsidR="0048226F" w:rsidRDefault="0048226F" w:rsidP="0068612D">
      <w:pPr>
        <w:ind w:left="1068"/>
        <w:jc w:val="both"/>
        <w:rPr>
          <w:sz w:val="24"/>
          <w:szCs w:val="24"/>
        </w:rPr>
      </w:pPr>
    </w:p>
    <w:p w14:paraId="79375C4F" w14:textId="5BDD49B8" w:rsidR="0048226F" w:rsidRDefault="0048226F" w:rsidP="0068612D">
      <w:pPr>
        <w:ind w:left="1068"/>
        <w:jc w:val="both"/>
        <w:rPr>
          <w:sz w:val="24"/>
          <w:szCs w:val="24"/>
        </w:rPr>
      </w:pPr>
    </w:p>
    <w:p w14:paraId="5361FDF8" w14:textId="71590309" w:rsidR="0048226F" w:rsidRDefault="0048226F" w:rsidP="0068612D">
      <w:pPr>
        <w:ind w:left="1068"/>
        <w:jc w:val="both"/>
        <w:rPr>
          <w:sz w:val="24"/>
          <w:szCs w:val="24"/>
        </w:rPr>
      </w:pPr>
    </w:p>
    <w:p w14:paraId="7ED65857" w14:textId="2588E420" w:rsidR="0048226F" w:rsidRDefault="00E56DF9" w:rsidP="0068612D">
      <w:pPr>
        <w:ind w:left="106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V. R.</w:t>
      </w:r>
    </w:p>
    <w:p w14:paraId="4FF4E007" w14:textId="0B667E21" w:rsidR="0048226F" w:rsidRDefault="0048226F" w:rsidP="0068612D">
      <w:pPr>
        <w:ind w:left="1068"/>
        <w:jc w:val="both"/>
        <w:rPr>
          <w:sz w:val="24"/>
          <w:szCs w:val="24"/>
        </w:rPr>
      </w:pPr>
      <w:r>
        <w:rPr>
          <w:sz w:val="24"/>
          <w:szCs w:val="24"/>
        </w:rPr>
        <w:t>…………………………………………</w:t>
      </w:r>
    </w:p>
    <w:p w14:paraId="76017CB2" w14:textId="1DDF853A" w:rsidR="0048226F" w:rsidRDefault="0048226F" w:rsidP="0048226F">
      <w:pPr>
        <w:pStyle w:val="Bezmezer"/>
        <w:tabs>
          <w:tab w:val="left" w:pos="1701"/>
        </w:tabs>
      </w:pPr>
      <w:r>
        <w:tab/>
        <w:t>Pavel Schmidt</w:t>
      </w:r>
    </w:p>
    <w:p w14:paraId="2550EDB8" w14:textId="1168030A" w:rsidR="0048226F" w:rsidRDefault="0048226F" w:rsidP="0048226F">
      <w:pPr>
        <w:pStyle w:val="Bezmezer"/>
        <w:tabs>
          <w:tab w:val="left" w:pos="1701"/>
        </w:tabs>
      </w:pPr>
      <w:r>
        <w:tab/>
        <w:t>starosta obce</w:t>
      </w:r>
    </w:p>
    <w:p w14:paraId="66FE3920" w14:textId="77777777" w:rsidR="0048226F" w:rsidRPr="0068612D" w:rsidRDefault="0048226F" w:rsidP="0068612D">
      <w:pPr>
        <w:ind w:left="1068"/>
        <w:jc w:val="both"/>
        <w:rPr>
          <w:sz w:val="24"/>
          <w:szCs w:val="24"/>
        </w:rPr>
      </w:pPr>
    </w:p>
    <w:p w14:paraId="0469F683" w14:textId="3ACAFCDD" w:rsidR="0077451B" w:rsidRDefault="0077451B" w:rsidP="00F76F67">
      <w:pPr>
        <w:ind w:left="708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</w:p>
    <w:p w14:paraId="185382B4" w14:textId="2A35DA9B" w:rsidR="0048226F" w:rsidRDefault="0048226F" w:rsidP="00F76F67">
      <w:pPr>
        <w:ind w:left="708"/>
        <w:jc w:val="both"/>
        <w:rPr>
          <w:sz w:val="24"/>
          <w:szCs w:val="24"/>
        </w:rPr>
      </w:pPr>
      <w:r w:rsidRPr="0048226F">
        <w:rPr>
          <w:sz w:val="24"/>
          <w:szCs w:val="24"/>
        </w:rPr>
        <w:t>Vyvě</w:t>
      </w:r>
      <w:r>
        <w:rPr>
          <w:sz w:val="24"/>
          <w:szCs w:val="24"/>
        </w:rPr>
        <w:t>šeno na úřední desce dne:</w:t>
      </w:r>
      <w:r>
        <w:rPr>
          <w:sz w:val="24"/>
          <w:szCs w:val="24"/>
        </w:rPr>
        <w:tab/>
      </w:r>
      <w:r w:rsidR="00E56DF9">
        <w:rPr>
          <w:sz w:val="24"/>
          <w:szCs w:val="24"/>
        </w:rPr>
        <w:t>30. 4.</w:t>
      </w:r>
      <w:r>
        <w:rPr>
          <w:sz w:val="24"/>
          <w:szCs w:val="24"/>
        </w:rPr>
        <w:t xml:space="preserve"> </w:t>
      </w:r>
      <w:r w:rsidR="00821D5E">
        <w:rPr>
          <w:sz w:val="24"/>
          <w:szCs w:val="24"/>
        </w:rPr>
        <w:t>202</w:t>
      </w:r>
      <w:r w:rsidR="00484B4C">
        <w:rPr>
          <w:sz w:val="24"/>
          <w:szCs w:val="24"/>
        </w:rPr>
        <w:t>5</w:t>
      </w:r>
    </w:p>
    <w:p w14:paraId="2495C09F" w14:textId="58EDA221" w:rsidR="0048226F" w:rsidRPr="0048226F" w:rsidRDefault="0048226F" w:rsidP="00F76F67">
      <w:pPr>
        <w:ind w:left="708"/>
        <w:jc w:val="both"/>
        <w:rPr>
          <w:sz w:val="24"/>
          <w:szCs w:val="24"/>
        </w:rPr>
      </w:pPr>
      <w:r>
        <w:rPr>
          <w:sz w:val="24"/>
          <w:szCs w:val="24"/>
        </w:rPr>
        <w:t>Sejmuto z úřední desky dne: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FB5158">
        <w:rPr>
          <w:sz w:val="24"/>
          <w:szCs w:val="24"/>
        </w:rPr>
        <w:t>21. 5. 2025</w:t>
      </w:r>
    </w:p>
    <w:sectPr w:rsidR="0048226F" w:rsidRPr="0048226F" w:rsidSect="00992BB6">
      <w:pgSz w:w="11906" w:h="16838"/>
      <w:pgMar w:top="851" w:right="707" w:bottom="709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AA1E89"/>
    <w:multiLevelType w:val="hybridMultilevel"/>
    <w:tmpl w:val="8012AC38"/>
    <w:lvl w:ilvl="0" w:tplc="040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5DCE6976"/>
    <w:multiLevelType w:val="hybridMultilevel"/>
    <w:tmpl w:val="72F81DC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0193E46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294725007">
    <w:abstractNumId w:val="2"/>
  </w:num>
  <w:num w:numId="2" w16cid:durableId="547842812">
    <w:abstractNumId w:val="1"/>
  </w:num>
  <w:num w:numId="3" w16cid:durableId="9594527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4AD4"/>
    <w:rsid w:val="00007F20"/>
    <w:rsid w:val="000D623C"/>
    <w:rsid w:val="000E168C"/>
    <w:rsid w:val="00111D7B"/>
    <w:rsid w:val="00133078"/>
    <w:rsid w:val="00166BF2"/>
    <w:rsid w:val="00173F7A"/>
    <w:rsid w:val="00225CE0"/>
    <w:rsid w:val="0024683F"/>
    <w:rsid w:val="00252932"/>
    <w:rsid w:val="002822E2"/>
    <w:rsid w:val="00286E8E"/>
    <w:rsid w:val="002B335E"/>
    <w:rsid w:val="002C751C"/>
    <w:rsid w:val="002D5E77"/>
    <w:rsid w:val="00321B9C"/>
    <w:rsid w:val="003255DD"/>
    <w:rsid w:val="00351F2B"/>
    <w:rsid w:val="003D01CE"/>
    <w:rsid w:val="00417B35"/>
    <w:rsid w:val="0048226F"/>
    <w:rsid w:val="00484B4C"/>
    <w:rsid w:val="004A3A33"/>
    <w:rsid w:val="004D1062"/>
    <w:rsid w:val="004F516A"/>
    <w:rsid w:val="0057307C"/>
    <w:rsid w:val="005752A2"/>
    <w:rsid w:val="005B4BB9"/>
    <w:rsid w:val="005B5434"/>
    <w:rsid w:val="00635278"/>
    <w:rsid w:val="00657AA6"/>
    <w:rsid w:val="0068612D"/>
    <w:rsid w:val="006E4B21"/>
    <w:rsid w:val="006F0725"/>
    <w:rsid w:val="0072063D"/>
    <w:rsid w:val="00742DCF"/>
    <w:rsid w:val="0077451B"/>
    <w:rsid w:val="007A3670"/>
    <w:rsid w:val="007F4AD4"/>
    <w:rsid w:val="00816D05"/>
    <w:rsid w:val="00821D5E"/>
    <w:rsid w:val="00880028"/>
    <w:rsid w:val="009123C4"/>
    <w:rsid w:val="00942C48"/>
    <w:rsid w:val="00992BB6"/>
    <w:rsid w:val="00AD6821"/>
    <w:rsid w:val="00AE4B34"/>
    <w:rsid w:val="00B45257"/>
    <w:rsid w:val="00C302BF"/>
    <w:rsid w:val="00C62F51"/>
    <w:rsid w:val="00CB56DA"/>
    <w:rsid w:val="00D02A36"/>
    <w:rsid w:val="00D81AB4"/>
    <w:rsid w:val="00D839FA"/>
    <w:rsid w:val="00D8500E"/>
    <w:rsid w:val="00DD6ED6"/>
    <w:rsid w:val="00DF0629"/>
    <w:rsid w:val="00DF5481"/>
    <w:rsid w:val="00E2354E"/>
    <w:rsid w:val="00E3524B"/>
    <w:rsid w:val="00E531AD"/>
    <w:rsid w:val="00E56DF9"/>
    <w:rsid w:val="00E80097"/>
    <w:rsid w:val="00EF4065"/>
    <w:rsid w:val="00F76F67"/>
    <w:rsid w:val="00FB5158"/>
    <w:rsid w:val="00FD2CD7"/>
    <w:rsid w:val="00FF1D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F08FBB"/>
  <w15:chartTrackingRefBased/>
  <w15:docId w15:val="{C7FD4B5B-46C9-49AC-9CBA-814693ABBC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7F4AD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7F4AD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dstavecseseznamem">
    <w:name w:val="List Paragraph"/>
    <w:basedOn w:val="Normln"/>
    <w:uiPriority w:val="34"/>
    <w:qFormat/>
    <w:rsid w:val="00DF5481"/>
    <w:pPr>
      <w:ind w:left="720"/>
      <w:contextualSpacing/>
    </w:pPr>
  </w:style>
  <w:style w:type="paragraph" w:styleId="Bezmezer">
    <w:name w:val="No Spacing"/>
    <w:uiPriority w:val="1"/>
    <w:qFormat/>
    <w:rsid w:val="0048226F"/>
    <w:pPr>
      <w:spacing w:after="0" w:line="240" w:lineRule="auto"/>
    </w:pPr>
  </w:style>
  <w:style w:type="character" w:styleId="Hypertextovodkaz">
    <w:name w:val="Hyperlink"/>
    <w:basedOn w:val="Standardnpsmoodstavce"/>
    <w:uiPriority w:val="99"/>
    <w:unhideWhenUsed/>
    <w:rsid w:val="00DD6ED6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DD6ED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487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49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92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53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2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91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57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643</Words>
  <Characters>3794</Characters>
  <Application>Microsoft Office Word</Application>
  <DocSecurity>0</DocSecurity>
  <Lines>31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Dana Tvrdoňová</dc:creator>
  <cp:keywords/>
  <dc:description/>
  <cp:lastModifiedBy>Pavel Schmidt</cp:lastModifiedBy>
  <cp:revision>2</cp:revision>
  <cp:lastPrinted>2025-04-30T14:11:00Z</cp:lastPrinted>
  <dcterms:created xsi:type="dcterms:W3CDTF">2025-05-26T08:16:00Z</dcterms:created>
  <dcterms:modified xsi:type="dcterms:W3CDTF">2025-05-26T08:16:00Z</dcterms:modified>
</cp:coreProperties>
</file>